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B08" w:rsidRPr="005E1B08" w:rsidRDefault="003C639A" w:rsidP="002106E9">
      <w:pPr>
        <w:pStyle w:val="DefaultText"/>
        <w:spacing w:line="360" w:lineRule="auto"/>
        <w:jc w:val="center"/>
        <w:rPr>
          <w:rFonts w:ascii="Tahoma" w:hAnsi="Tahoma" w:cs="Tahoma"/>
          <w:b/>
          <w:bCs/>
          <w:sz w:val="22"/>
          <w:szCs w:val="22"/>
        </w:rPr>
      </w:pPr>
      <w:r>
        <w:rPr>
          <w:rFonts w:ascii="Tahoma" w:hAnsi="Tahoma" w:cs="Tahoma"/>
          <w:b/>
        </w:rPr>
        <w:t>Profile No.: 293</w:t>
      </w:r>
      <w:r w:rsidR="00C20590">
        <w:rPr>
          <w:rFonts w:ascii="Tahoma" w:hAnsi="Tahoma" w:cs="Tahoma"/>
          <w:b/>
        </w:rPr>
        <w:tab/>
      </w:r>
      <w:r w:rsidR="00C20590">
        <w:rPr>
          <w:rFonts w:ascii="Tahoma" w:hAnsi="Tahoma" w:cs="Tahoma"/>
          <w:b/>
        </w:rPr>
        <w:tab/>
      </w:r>
      <w:r w:rsidR="00C20590">
        <w:rPr>
          <w:rFonts w:ascii="Tahoma" w:hAnsi="Tahoma" w:cs="Tahoma"/>
          <w:b/>
        </w:rPr>
        <w:tab/>
      </w:r>
      <w:r w:rsidR="00C20590">
        <w:rPr>
          <w:rFonts w:ascii="Tahoma" w:hAnsi="Tahoma" w:cs="Tahoma"/>
          <w:b/>
        </w:rPr>
        <w:tab/>
      </w:r>
      <w:r w:rsidR="00C20590">
        <w:rPr>
          <w:rFonts w:ascii="Tahoma" w:hAnsi="Tahoma" w:cs="Tahoma"/>
          <w:b/>
        </w:rPr>
        <w:tab/>
      </w:r>
      <w:r w:rsidR="00C20590">
        <w:rPr>
          <w:rFonts w:ascii="Tahoma" w:hAnsi="Tahoma" w:cs="Tahoma"/>
          <w:b/>
        </w:rPr>
        <w:tab/>
      </w:r>
      <w:r w:rsidR="00C20590">
        <w:rPr>
          <w:rFonts w:ascii="Tahoma" w:hAnsi="Tahoma" w:cs="Tahoma"/>
          <w:b/>
        </w:rPr>
        <w:tab/>
        <w:t>NIC Code:22207</w:t>
      </w:r>
      <w:bookmarkStart w:id="0" w:name="_GoBack"/>
      <w:bookmarkEnd w:id="0"/>
    </w:p>
    <w:p w:rsidR="00B8127A" w:rsidRPr="005E1B08" w:rsidRDefault="005E1B08" w:rsidP="002106E9">
      <w:pPr>
        <w:pStyle w:val="Style61"/>
        <w:spacing w:line="360" w:lineRule="auto"/>
        <w:rPr>
          <w:rFonts w:ascii="Tahoma" w:hAnsi="Tahoma" w:cs="Tahoma"/>
          <w:sz w:val="22"/>
          <w:szCs w:val="22"/>
        </w:rPr>
      </w:pPr>
      <w:r w:rsidRPr="005E1B08">
        <w:rPr>
          <w:rFonts w:ascii="Tahoma" w:hAnsi="Tahoma" w:cs="Tahoma"/>
          <w:sz w:val="22"/>
          <w:szCs w:val="22"/>
        </w:rPr>
        <w:t>窗体底端</w:t>
      </w:r>
    </w:p>
    <w:p w:rsidR="00B8127A" w:rsidRPr="005E1B08" w:rsidRDefault="005E1B08" w:rsidP="002106E9">
      <w:pPr>
        <w:pStyle w:val="Style60"/>
        <w:spacing w:line="360" w:lineRule="auto"/>
        <w:rPr>
          <w:rFonts w:ascii="Tahoma" w:hAnsi="Tahoma" w:cs="Tahoma"/>
          <w:sz w:val="22"/>
          <w:szCs w:val="22"/>
        </w:rPr>
      </w:pPr>
      <w:r w:rsidRPr="005E1B08">
        <w:rPr>
          <w:rFonts w:ascii="Tahoma" w:hAnsi="Tahoma" w:cs="Tahoma"/>
          <w:sz w:val="22"/>
          <w:szCs w:val="22"/>
        </w:rPr>
        <w:t>窗体顶端</w:t>
      </w:r>
    </w:p>
    <w:p w:rsidR="00B8127A" w:rsidRPr="005E1B08" w:rsidRDefault="005E1B08" w:rsidP="002106E9">
      <w:pPr>
        <w:pStyle w:val="Style61"/>
        <w:spacing w:line="360" w:lineRule="auto"/>
        <w:rPr>
          <w:rFonts w:ascii="Tahoma" w:hAnsi="Tahoma" w:cs="Tahoma"/>
          <w:sz w:val="22"/>
          <w:szCs w:val="22"/>
        </w:rPr>
      </w:pPr>
      <w:r w:rsidRPr="005E1B08">
        <w:rPr>
          <w:rFonts w:ascii="Tahoma" w:hAnsi="Tahoma" w:cs="Tahoma"/>
          <w:sz w:val="22"/>
          <w:szCs w:val="22"/>
        </w:rPr>
        <w:t>窗体底端</w:t>
      </w:r>
    </w:p>
    <w:p w:rsidR="00B8127A" w:rsidRPr="005E1B08" w:rsidRDefault="00B8127A" w:rsidP="002106E9">
      <w:pPr>
        <w:spacing w:line="360" w:lineRule="auto"/>
        <w:jc w:val="both"/>
        <w:rPr>
          <w:rFonts w:ascii="Tahoma" w:eastAsia="Times New Roman" w:hAnsi="Tahoma" w:cs="Tahoma"/>
          <w:color w:val="000000"/>
          <w:sz w:val="22"/>
          <w:szCs w:val="22"/>
          <w:lang w:bidi="ar-SA"/>
        </w:rPr>
      </w:pPr>
    </w:p>
    <w:p w:rsidR="00B8127A" w:rsidRPr="005E1B08" w:rsidRDefault="005E1B08" w:rsidP="002106E9">
      <w:pPr>
        <w:spacing w:line="360" w:lineRule="auto"/>
        <w:jc w:val="center"/>
        <w:rPr>
          <w:rFonts w:ascii="Tahoma" w:eastAsia="Times New Roman" w:hAnsi="Tahoma" w:cs="Tahoma"/>
          <w:b/>
          <w:bCs/>
          <w:color w:val="000000"/>
          <w:sz w:val="30"/>
          <w:szCs w:val="30"/>
          <w:lang w:bidi="ar-SA"/>
        </w:rPr>
      </w:pPr>
      <w:r w:rsidRPr="005E1B08">
        <w:rPr>
          <w:rFonts w:ascii="Tahoma" w:eastAsia="Times New Roman" w:hAnsi="Tahoma" w:cs="Tahoma"/>
          <w:b/>
          <w:bCs/>
          <w:color w:val="000000"/>
          <w:sz w:val="30"/>
          <w:szCs w:val="30"/>
          <w:lang w:bidi="ar-SA"/>
        </w:rPr>
        <w:t>RUBBER PARTS FOR ENGINEERING INDUSTRIES</w:t>
      </w:r>
    </w:p>
    <w:p w:rsidR="00B8127A" w:rsidRPr="005E1B08" w:rsidRDefault="00B8127A" w:rsidP="002106E9">
      <w:pPr>
        <w:pStyle w:val="DefaultText"/>
        <w:spacing w:line="360" w:lineRule="auto"/>
        <w:ind w:left="720"/>
        <w:jc w:val="both"/>
        <w:rPr>
          <w:rFonts w:ascii="Tahoma" w:hAnsi="Tahoma" w:cs="Tahoma"/>
          <w:sz w:val="22"/>
          <w:szCs w:val="22"/>
        </w:rPr>
      </w:pPr>
    </w:p>
    <w:p w:rsidR="00B8127A" w:rsidRDefault="005E1B08" w:rsidP="002106E9">
      <w:pPr>
        <w:pStyle w:val="DefaultText"/>
        <w:numPr>
          <w:ilvl w:val="0"/>
          <w:numId w:val="1"/>
        </w:numPr>
        <w:spacing w:line="360" w:lineRule="auto"/>
        <w:jc w:val="both"/>
        <w:rPr>
          <w:rFonts w:ascii="Tahoma" w:hAnsi="Tahoma" w:cs="Tahoma"/>
          <w:b/>
        </w:rPr>
      </w:pPr>
      <w:r w:rsidRPr="005E1B08">
        <w:rPr>
          <w:rFonts w:ascii="Tahoma" w:hAnsi="Tahoma" w:cs="Tahoma"/>
          <w:b/>
        </w:rPr>
        <w:t>INTRODUCTION:</w:t>
      </w:r>
    </w:p>
    <w:p w:rsidR="005E1B08" w:rsidRPr="005E1B08" w:rsidRDefault="005E1B08" w:rsidP="002106E9">
      <w:pPr>
        <w:pStyle w:val="DefaultText"/>
        <w:spacing w:line="360" w:lineRule="auto"/>
        <w:ind w:left="1080"/>
        <w:jc w:val="both"/>
        <w:rPr>
          <w:rFonts w:ascii="Tahoma" w:hAnsi="Tahoma" w:cs="Tahoma"/>
        </w:rPr>
      </w:pPr>
    </w:p>
    <w:p w:rsidR="00B8127A" w:rsidRPr="005E1B08" w:rsidRDefault="005E1B08" w:rsidP="002106E9">
      <w:pPr>
        <w:spacing w:line="360" w:lineRule="auto"/>
        <w:jc w:val="both"/>
        <w:rPr>
          <w:rFonts w:ascii="Tahoma" w:hAnsi="Tahoma" w:cs="Tahoma"/>
          <w:sz w:val="22"/>
          <w:szCs w:val="22"/>
        </w:rPr>
      </w:pPr>
      <w:r w:rsidRPr="005E1B08">
        <w:rPr>
          <w:rFonts w:ascii="Tahoma" w:hAnsi="Tahoma" w:cs="Tahoma"/>
          <w:sz w:val="22"/>
          <w:szCs w:val="22"/>
        </w:rPr>
        <w:t xml:space="preserve">Rubber is a versatile product with multiple usages. It is grown in various countries worldwide and plays a crucial role in the Indian economy too. India is one of the leading rubber producers in the world. The use of rubber is widespread, ranging from household to industrial products, entering the production stream at the intermediate stage or as final products. </w:t>
      </w:r>
    </w:p>
    <w:p w:rsidR="00B8127A" w:rsidRPr="005E1B08" w:rsidRDefault="00B8127A" w:rsidP="002106E9">
      <w:pPr>
        <w:spacing w:line="360" w:lineRule="auto"/>
        <w:ind w:left="720"/>
        <w:jc w:val="both"/>
        <w:rPr>
          <w:rFonts w:ascii="Tahoma" w:hAnsi="Tahoma" w:cs="Tahoma"/>
          <w:sz w:val="22"/>
          <w:szCs w:val="22"/>
        </w:rPr>
      </w:pPr>
    </w:p>
    <w:p w:rsidR="00B8127A" w:rsidRPr="005E1B08" w:rsidRDefault="005E1B08" w:rsidP="002106E9">
      <w:pPr>
        <w:spacing w:line="360" w:lineRule="auto"/>
        <w:jc w:val="both"/>
        <w:rPr>
          <w:rFonts w:ascii="Tahoma" w:hAnsi="Tahoma" w:cs="Tahoma"/>
          <w:sz w:val="22"/>
          <w:szCs w:val="22"/>
        </w:rPr>
      </w:pPr>
      <w:proofErr w:type="spellStart"/>
      <w:r w:rsidRPr="005E1B08">
        <w:rPr>
          <w:rFonts w:ascii="Tahoma" w:hAnsi="Tahoma" w:cs="Tahoma"/>
          <w:sz w:val="22"/>
          <w:szCs w:val="22"/>
        </w:rPr>
        <w:t>Tyre</w:t>
      </w:r>
      <w:proofErr w:type="spellEnd"/>
      <w:r w:rsidRPr="005E1B08">
        <w:rPr>
          <w:rFonts w:ascii="Tahoma" w:hAnsi="Tahoma" w:cs="Tahoma"/>
          <w:sz w:val="22"/>
          <w:szCs w:val="22"/>
        </w:rPr>
        <w:t xml:space="preserve"> and tubes are the largest consumers of rubber. The remaining 44% is taken up by the general rubber goods sector, which includes all products, except </w:t>
      </w:r>
      <w:proofErr w:type="spellStart"/>
      <w:r w:rsidRPr="005E1B08">
        <w:rPr>
          <w:rFonts w:ascii="Tahoma" w:hAnsi="Tahoma" w:cs="Tahoma"/>
          <w:sz w:val="22"/>
          <w:szCs w:val="22"/>
        </w:rPr>
        <w:t>tyres</w:t>
      </w:r>
      <w:proofErr w:type="spellEnd"/>
      <w:r w:rsidRPr="005E1B08">
        <w:rPr>
          <w:rFonts w:ascii="Tahoma" w:hAnsi="Tahoma" w:cs="Tahoma"/>
          <w:sz w:val="22"/>
          <w:szCs w:val="22"/>
        </w:rPr>
        <w:t xml:space="preserve"> and tubes. Synthetic rubber is mainly used </w:t>
      </w:r>
      <w:proofErr w:type="gramStart"/>
      <w:r w:rsidRPr="005E1B08">
        <w:rPr>
          <w:rFonts w:ascii="Tahoma" w:hAnsi="Tahoma" w:cs="Tahoma"/>
          <w:sz w:val="22"/>
          <w:szCs w:val="22"/>
        </w:rPr>
        <w:t>for the production of</w:t>
      </w:r>
      <w:proofErr w:type="gramEnd"/>
      <w:r w:rsidRPr="005E1B08">
        <w:rPr>
          <w:rFonts w:ascii="Tahoma" w:hAnsi="Tahoma" w:cs="Tahoma"/>
          <w:sz w:val="22"/>
          <w:szCs w:val="22"/>
        </w:rPr>
        <w:t xml:space="preserve"> auto </w:t>
      </w:r>
      <w:proofErr w:type="spellStart"/>
      <w:r w:rsidRPr="005E1B08">
        <w:rPr>
          <w:rFonts w:ascii="Tahoma" w:hAnsi="Tahoma" w:cs="Tahoma"/>
          <w:sz w:val="22"/>
          <w:szCs w:val="22"/>
        </w:rPr>
        <w:t>tyres</w:t>
      </w:r>
      <w:proofErr w:type="spellEnd"/>
      <w:r w:rsidRPr="005E1B08">
        <w:rPr>
          <w:rFonts w:ascii="Tahoma" w:hAnsi="Tahoma" w:cs="Tahoma"/>
          <w:sz w:val="22"/>
          <w:szCs w:val="22"/>
        </w:rPr>
        <w:t xml:space="preserve"> and tubes, cycle </w:t>
      </w:r>
      <w:proofErr w:type="spellStart"/>
      <w:r w:rsidRPr="005E1B08">
        <w:rPr>
          <w:rFonts w:ascii="Tahoma" w:hAnsi="Tahoma" w:cs="Tahoma"/>
          <w:sz w:val="22"/>
          <w:szCs w:val="22"/>
        </w:rPr>
        <w:t>tyres</w:t>
      </w:r>
      <w:proofErr w:type="spellEnd"/>
      <w:r w:rsidRPr="005E1B08">
        <w:rPr>
          <w:rFonts w:ascii="Tahoma" w:hAnsi="Tahoma" w:cs="Tahoma"/>
          <w:sz w:val="22"/>
          <w:szCs w:val="22"/>
        </w:rPr>
        <w:t xml:space="preserve"> and tubes and footwear. Other applications for the synthetic variety are camel back, belts and hoses. The market segmentation includes Auto </w:t>
      </w:r>
      <w:proofErr w:type="spellStart"/>
      <w:r w:rsidRPr="005E1B08">
        <w:rPr>
          <w:rFonts w:ascii="Tahoma" w:hAnsi="Tahoma" w:cs="Tahoma"/>
          <w:sz w:val="22"/>
          <w:szCs w:val="22"/>
        </w:rPr>
        <w:t>tyres</w:t>
      </w:r>
      <w:proofErr w:type="spellEnd"/>
      <w:r w:rsidRPr="005E1B08">
        <w:rPr>
          <w:rFonts w:ascii="Tahoma" w:hAnsi="Tahoma" w:cs="Tahoma"/>
          <w:sz w:val="22"/>
          <w:szCs w:val="22"/>
        </w:rPr>
        <w:t xml:space="preserve"> and tubes 56%, Bicycle </w:t>
      </w:r>
      <w:proofErr w:type="spellStart"/>
      <w:r w:rsidRPr="005E1B08">
        <w:rPr>
          <w:rFonts w:ascii="Tahoma" w:hAnsi="Tahoma" w:cs="Tahoma"/>
          <w:sz w:val="22"/>
          <w:szCs w:val="22"/>
        </w:rPr>
        <w:t>tyres</w:t>
      </w:r>
      <w:proofErr w:type="spellEnd"/>
      <w:r w:rsidRPr="005E1B08">
        <w:rPr>
          <w:rFonts w:ascii="Tahoma" w:hAnsi="Tahoma" w:cs="Tahoma"/>
          <w:sz w:val="22"/>
          <w:szCs w:val="22"/>
        </w:rPr>
        <w:t xml:space="preserve"> and tubes 9%, Footwear 18%, Latex goods 8%, Belts and hoses 4%, Camel back 5%. However, Rubber parts for engineering industry have major role with unique application and have better replacement market.</w:t>
      </w:r>
    </w:p>
    <w:p w:rsidR="00B8127A" w:rsidRPr="005E1B08" w:rsidRDefault="00B8127A" w:rsidP="002106E9">
      <w:pPr>
        <w:spacing w:line="360" w:lineRule="auto"/>
        <w:jc w:val="both"/>
        <w:rPr>
          <w:rFonts w:ascii="Tahoma" w:hAnsi="Tahoma" w:cs="Tahoma"/>
          <w:sz w:val="22"/>
          <w:szCs w:val="22"/>
        </w:rPr>
      </w:pPr>
    </w:p>
    <w:p w:rsidR="00B8127A" w:rsidRPr="005E1B08" w:rsidRDefault="005E1B08" w:rsidP="002106E9">
      <w:pPr>
        <w:spacing w:line="360" w:lineRule="auto"/>
        <w:jc w:val="both"/>
        <w:rPr>
          <w:rFonts w:ascii="Tahoma" w:hAnsi="Tahoma" w:cs="Tahoma"/>
        </w:rPr>
      </w:pPr>
      <w:r w:rsidRPr="005E1B08">
        <w:rPr>
          <w:rFonts w:ascii="Tahoma" w:hAnsi="Tahoma" w:cs="Tahoma"/>
          <w:b/>
          <w:bCs/>
        </w:rPr>
        <w:t xml:space="preserve">2. </w:t>
      </w:r>
      <w:r w:rsidRPr="005E1B08">
        <w:rPr>
          <w:rFonts w:ascii="Tahoma" w:hAnsi="Tahoma" w:cs="Tahoma"/>
          <w:b/>
          <w:bCs/>
        </w:rPr>
        <w:tab/>
        <w:t>PRODUCT &amp; ITS APPLICATION:</w:t>
      </w:r>
    </w:p>
    <w:p w:rsidR="00B8127A" w:rsidRPr="005E1B08" w:rsidRDefault="00B8127A" w:rsidP="002106E9">
      <w:pPr>
        <w:spacing w:line="360" w:lineRule="auto"/>
        <w:jc w:val="both"/>
        <w:rPr>
          <w:rFonts w:ascii="Tahoma" w:hAnsi="Tahoma" w:cs="Tahoma"/>
          <w:b/>
          <w:bCs/>
          <w:sz w:val="22"/>
          <w:szCs w:val="22"/>
        </w:rPr>
      </w:pPr>
    </w:p>
    <w:p w:rsidR="00B8127A" w:rsidRPr="005E1B08" w:rsidRDefault="005E1B08" w:rsidP="002106E9">
      <w:pPr>
        <w:spacing w:line="360" w:lineRule="auto"/>
        <w:jc w:val="both"/>
        <w:rPr>
          <w:rFonts w:ascii="Tahoma" w:hAnsi="Tahoma" w:cs="Tahoma"/>
          <w:sz w:val="22"/>
          <w:szCs w:val="22"/>
        </w:rPr>
      </w:pPr>
      <w:r w:rsidRPr="005E1B08">
        <w:rPr>
          <w:rFonts w:ascii="Tahoma" w:hAnsi="Tahoma" w:cs="Tahoma"/>
          <w:sz w:val="22"/>
          <w:szCs w:val="22"/>
          <w:lang w:eastAsia="zh-CN"/>
        </w:rPr>
        <w:t xml:space="preserve">Rubber molded goods are used extensively in auto-mobiles, railways, bicycles and many industrial and domestic appliances. The products range includes Bushes, ‘O’ Rings, Oil seals, Channels, Wiper blades, Shock absorbers, Rubber rollers for printing machines etc. A unit manufacturing these types of items can be set up as an ancillary unit. </w:t>
      </w:r>
    </w:p>
    <w:p w:rsidR="00B8127A" w:rsidRPr="005E1B08" w:rsidRDefault="00B8127A" w:rsidP="002106E9">
      <w:pPr>
        <w:spacing w:line="360" w:lineRule="auto"/>
        <w:ind w:left="720"/>
        <w:jc w:val="both"/>
        <w:rPr>
          <w:rFonts w:ascii="Tahoma" w:hAnsi="Tahoma" w:cs="Tahoma"/>
          <w:sz w:val="22"/>
          <w:szCs w:val="22"/>
          <w:lang w:eastAsia="zh-CN"/>
        </w:rPr>
      </w:pPr>
    </w:p>
    <w:p w:rsidR="00B8127A" w:rsidRPr="005E1B08" w:rsidRDefault="005E1B08" w:rsidP="002106E9">
      <w:pPr>
        <w:spacing w:line="360" w:lineRule="auto"/>
        <w:jc w:val="both"/>
        <w:rPr>
          <w:rFonts w:ascii="Tahoma" w:hAnsi="Tahoma" w:cs="Tahoma"/>
          <w:sz w:val="22"/>
          <w:szCs w:val="22"/>
        </w:rPr>
      </w:pPr>
      <w:r w:rsidRPr="005E1B08">
        <w:rPr>
          <w:rFonts w:ascii="Tahoma" w:hAnsi="Tahoma" w:cs="Tahoma"/>
          <w:sz w:val="22"/>
          <w:szCs w:val="22"/>
          <w:lang w:eastAsia="zh-CN"/>
        </w:rPr>
        <w:t xml:space="preserve">Almost all </w:t>
      </w:r>
      <w:proofErr w:type="gramStart"/>
      <w:r w:rsidRPr="005E1B08">
        <w:rPr>
          <w:rFonts w:ascii="Tahoma" w:hAnsi="Tahoma" w:cs="Tahoma"/>
          <w:sz w:val="22"/>
          <w:szCs w:val="22"/>
          <w:lang w:eastAsia="zh-CN"/>
        </w:rPr>
        <w:t>large scale</w:t>
      </w:r>
      <w:proofErr w:type="gramEnd"/>
      <w:r w:rsidRPr="005E1B08">
        <w:rPr>
          <w:rFonts w:ascii="Tahoma" w:hAnsi="Tahoma" w:cs="Tahoma"/>
          <w:sz w:val="22"/>
          <w:szCs w:val="22"/>
          <w:lang w:eastAsia="zh-CN"/>
        </w:rPr>
        <w:t xml:space="preserve"> units manufacturing domestic appliances, automobiles, industrial machinery etc., depend on small scale units for their entire range of rubber parts. </w:t>
      </w:r>
      <w:proofErr w:type="gramStart"/>
      <w:r w:rsidRPr="005E1B08">
        <w:rPr>
          <w:rFonts w:ascii="Tahoma" w:hAnsi="Tahoma" w:cs="Tahoma"/>
          <w:sz w:val="22"/>
          <w:szCs w:val="22"/>
          <w:lang w:eastAsia="zh-CN"/>
        </w:rPr>
        <w:t>Similarly</w:t>
      </w:r>
      <w:proofErr w:type="gramEnd"/>
      <w:r w:rsidRPr="005E1B08">
        <w:rPr>
          <w:rFonts w:ascii="Tahoma" w:hAnsi="Tahoma" w:cs="Tahoma"/>
          <w:sz w:val="22"/>
          <w:szCs w:val="22"/>
          <w:lang w:eastAsia="zh-CN"/>
        </w:rPr>
        <w:t xml:space="preserve"> railways and defense establishments also purchase many molded rubber goods from these sources. </w:t>
      </w:r>
    </w:p>
    <w:p w:rsidR="00B8127A" w:rsidRPr="005E1B08" w:rsidRDefault="00B8127A" w:rsidP="002106E9">
      <w:pPr>
        <w:spacing w:line="360" w:lineRule="auto"/>
        <w:ind w:left="720"/>
        <w:jc w:val="both"/>
        <w:rPr>
          <w:rFonts w:ascii="Tahoma" w:hAnsi="Tahoma" w:cs="Tahoma"/>
          <w:sz w:val="22"/>
          <w:szCs w:val="22"/>
          <w:lang w:eastAsia="zh-CN"/>
        </w:rPr>
      </w:pPr>
    </w:p>
    <w:p w:rsidR="00B8127A" w:rsidRPr="005E1B08" w:rsidRDefault="005E1B08" w:rsidP="002106E9">
      <w:pPr>
        <w:spacing w:line="360" w:lineRule="auto"/>
        <w:jc w:val="both"/>
        <w:rPr>
          <w:rFonts w:ascii="Tahoma" w:hAnsi="Tahoma" w:cs="Tahoma"/>
          <w:sz w:val="22"/>
          <w:szCs w:val="22"/>
        </w:rPr>
      </w:pPr>
      <w:r w:rsidRPr="005E1B08">
        <w:rPr>
          <w:rFonts w:ascii="Tahoma" w:hAnsi="Tahoma" w:cs="Tahoma"/>
          <w:sz w:val="22"/>
          <w:szCs w:val="22"/>
          <w:lang w:eastAsia="zh-CN"/>
        </w:rPr>
        <w:lastRenderedPageBreak/>
        <w:t xml:space="preserve">There </w:t>
      </w:r>
      <w:r w:rsidR="00675932" w:rsidRPr="005E1B08">
        <w:rPr>
          <w:rFonts w:ascii="Tahoma" w:hAnsi="Tahoma" w:cs="Tahoma"/>
          <w:sz w:val="22"/>
          <w:szCs w:val="22"/>
          <w:lang w:eastAsia="zh-CN"/>
        </w:rPr>
        <w:t>are different types</w:t>
      </w:r>
      <w:r w:rsidRPr="005E1B08">
        <w:rPr>
          <w:rFonts w:ascii="Tahoma" w:hAnsi="Tahoma" w:cs="Tahoma"/>
          <w:sz w:val="22"/>
          <w:szCs w:val="22"/>
          <w:lang w:eastAsia="zh-CN"/>
        </w:rPr>
        <w:t xml:space="preserve"> of process for manufacturing rubber parts mainly, Custom Rubber Molding, Transfer Molding, Compression Molding, Injection Molding. </w:t>
      </w:r>
    </w:p>
    <w:p w:rsidR="00B8127A" w:rsidRPr="005E1B08" w:rsidRDefault="00B8127A" w:rsidP="002106E9">
      <w:pPr>
        <w:spacing w:line="360" w:lineRule="auto"/>
        <w:jc w:val="both"/>
        <w:rPr>
          <w:rFonts w:ascii="Tahoma" w:hAnsi="Tahoma" w:cs="Tahoma"/>
          <w:sz w:val="22"/>
          <w:szCs w:val="22"/>
        </w:rPr>
      </w:pPr>
    </w:p>
    <w:p w:rsidR="00B8127A" w:rsidRPr="005E1B08" w:rsidRDefault="005E1B08" w:rsidP="002106E9">
      <w:pPr>
        <w:spacing w:line="360" w:lineRule="auto"/>
        <w:jc w:val="both"/>
        <w:rPr>
          <w:rFonts w:ascii="Tahoma" w:hAnsi="Tahoma" w:cs="Tahoma"/>
        </w:rPr>
      </w:pPr>
      <w:r w:rsidRPr="005E1B08">
        <w:rPr>
          <w:rFonts w:ascii="Tahoma" w:hAnsi="Tahoma" w:cs="Tahoma"/>
          <w:b/>
          <w:bCs/>
        </w:rPr>
        <w:t>3.</w:t>
      </w:r>
      <w:r w:rsidRPr="005E1B08">
        <w:rPr>
          <w:rFonts w:ascii="Tahoma" w:hAnsi="Tahoma" w:cs="Tahoma"/>
          <w:b/>
          <w:bCs/>
        </w:rPr>
        <w:tab/>
        <w:t>DESIRED QUALIFICATIONS FOR PROMOTER:</w:t>
      </w:r>
    </w:p>
    <w:p w:rsidR="00B8127A" w:rsidRPr="005E1B08" w:rsidRDefault="00B8127A" w:rsidP="002106E9">
      <w:pPr>
        <w:spacing w:line="360" w:lineRule="auto"/>
        <w:jc w:val="both"/>
        <w:rPr>
          <w:rFonts w:ascii="Tahoma" w:hAnsi="Tahoma" w:cs="Tahoma"/>
          <w:sz w:val="22"/>
          <w:szCs w:val="22"/>
        </w:rPr>
      </w:pPr>
    </w:p>
    <w:p w:rsidR="00B8127A" w:rsidRDefault="005E1B08" w:rsidP="002106E9">
      <w:pPr>
        <w:spacing w:line="360" w:lineRule="auto"/>
        <w:jc w:val="both"/>
        <w:rPr>
          <w:rFonts w:ascii="Tahoma" w:hAnsi="Tahoma" w:cs="Tahoma"/>
          <w:sz w:val="22"/>
          <w:szCs w:val="22"/>
        </w:rPr>
      </w:pPr>
      <w:r w:rsidRPr="005E1B08">
        <w:rPr>
          <w:rFonts w:ascii="Tahoma" w:hAnsi="Tahoma" w:cs="Tahoma"/>
          <w:sz w:val="22"/>
          <w:szCs w:val="22"/>
        </w:rPr>
        <w:t>Graduate in any discipline.</w:t>
      </w:r>
    </w:p>
    <w:p w:rsidR="006A0B67" w:rsidRDefault="006A0B67" w:rsidP="002106E9">
      <w:pPr>
        <w:spacing w:line="360" w:lineRule="auto"/>
        <w:jc w:val="both"/>
        <w:rPr>
          <w:rFonts w:ascii="Tahoma" w:hAnsi="Tahoma" w:cs="Tahoma"/>
          <w:sz w:val="22"/>
          <w:szCs w:val="22"/>
        </w:rPr>
      </w:pPr>
    </w:p>
    <w:p w:rsidR="006A0B67" w:rsidRPr="005E1B08" w:rsidRDefault="006A0B67" w:rsidP="002106E9">
      <w:pPr>
        <w:spacing w:line="360" w:lineRule="auto"/>
        <w:jc w:val="both"/>
        <w:rPr>
          <w:rFonts w:ascii="Tahoma" w:hAnsi="Tahoma" w:cs="Tahoma"/>
          <w:sz w:val="22"/>
          <w:szCs w:val="22"/>
        </w:rPr>
      </w:pPr>
      <w:r>
        <w:rPr>
          <w:rFonts w:ascii="Tahoma" w:hAnsi="Tahoma" w:cs="Tahoma"/>
          <w:b/>
          <w:bCs/>
        </w:rPr>
        <w:t>4.       INDUSTRY LOOK OUT AND TRENDS</w:t>
      </w:r>
    </w:p>
    <w:p w:rsidR="00B8127A" w:rsidRDefault="00B8127A" w:rsidP="002106E9">
      <w:pPr>
        <w:spacing w:line="360" w:lineRule="auto"/>
        <w:jc w:val="both"/>
        <w:rPr>
          <w:rFonts w:ascii="Tahoma" w:hAnsi="Tahoma" w:cs="Tahoma"/>
          <w:sz w:val="22"/>
          <w:szCs w:val="22"/>
        </w:rPr>
      </w:pPr>
    </w:p>
    <w:p w:rsidR="008F7AC9" w:rsidRDefault="008F7AC9" w:rsidP="002106E9">
      <w:pPr>
        <w:shd w:val="clear" w:color="auto" w:fill="FFFFFF"/>
        <w:spacing w:line="360" w:lineRule="auto"/>
        <w:jc w:val="both"/>
        <w:rPr>
          <w:rFonts w:ascii="Tahoma" w:eastAsia="Times New Roman" w:hAnsi="Tahoma" w:cs="Tahoma"/>
          <w:bCs/>
          <w:iCs/>
          <w:sz w:val="22"/>
          <w:szCs w:val="22"/>
          <w:lang w:val="en-IN" w:eastAsia="en-IN" w:bidi="ar-SA"/>
        </w:rPr>
      </w:pPr>
      <w:r w:rsidRPr="006B4179">
        <w:rPr>
          <w:rFonts w:ascii="Tahoma" w:eastAsia="Times New Roman" w:hAnsi="Tahoma" w:cs="Tahoma"/>
          <w:bCs/>
          <w:iCs/>
          <w:sz w:val="22"/>
          <w:szCs w:val="22"/>
          <w:lang w:val="en-IN" w:eastAsia="en-IN" w:bidi="ar-SA"/>
        </w:rPr>
        <w:t>Rubber is a versatile product with multiple usages. It is grown in various countries worldwide and plays a crucial role in the Indian economy too. India is one of the leading rubber producers in the world.</w:t>
      </w:r>
    </w:p>
    <w:p w:rsidR="002106E9" w:rsidRPr="008F7AC9" w:rsidRDefault="002106E9" w:rsidP="002106E9">
      <w:pPr>
        <w:shd w:val="clear" w:color="auto" w:fill="FFFFFF"/>
        <w:spacing w:line="360" w:lineRule="auto"/>
        <w:jc w:val="both"/>
        <w:rPr>
          <w:rFonts w:ascii="Tahoma" w:eastAsia="Times New Roman" w:hAnsi="Tahoma" w:cs="Tahoma"/>
          <w:sz w:val="22"/>
          <w:szCs w:val="22"/>
          <w:lang w:val="en-IN" w:eastAsia="en-IN" w:bidi="ar-SA"/>
        </w:rPr>
      </w:pPr>
    </w:p>
    <w:p w:rsidR="008F7AC9" w:rsidRDefault="008F7AC9" w:rsidP="002106E9">
      <w:pPr>
        <w:shd w:val="clear" w:color="auto" w:fill="FFFFFF"/>
        <w:spacing w:line="360" w:lineRule="auto"/>
        <w:jc w:val="both"/>
        <w:rPr>
          <w:rFonts w:ascii="Tahoma" w:eastAsia="Times New Roman" w:hAnsi="Tahoma" w:cs="Tahoma"/>
          <w:bCs/>
          <w:iCs/>
          <w:sz w:val="22"/>
          <w:szCs w:val="22"/>
          <w:lang w:val="en-IN" w:eastAsia="en-IN" w:bidi="ar-SA"/>
        </w:rPr>
      </w:pPr>
      <w:r w:rsidRPr="006B4179">
        <w:rPr>
          <w:rFonts w:ascii="Tahoma" w:eastAsia="Times New Roman" w:hAnsi="Tahoma" w:cs="Tahoma"/>
          <w:bCs/>
          <w:iCs/>
          <w:sz w:val="22"/>
          <w:szCs w:val="22"/>
          <w:lang w:val="en-IN" w:eastAsia="en-IN" w:bidi="ar-SA"/>
        </w:rPr>
        <w:t xml:space="preserve">The use of rubber is widespread, ranging from household to industrial products, entering the production stream at the intermediate stage or as final products. Tyre and tubes are the largest consumers of rubber. The remaining 44% is taken up by the general rubber goods sector, which includes all products, except tyres and tubes. Synthetic rubber is mainly used </w:t>
      </w:r>
      <w:proofErr w:type="gramStart"/>
      <w:r w:rsidRPr="006B4179">
        <w:rPr>
          <w:rFonts w:ascii="Tahoma" w:eastAsia="Times New Roman" w:hAnsi="Tahoma" w:cs="Tahoma"/>
          <w:bCs/>
          <w:iCs/>
          <w:sz w:val="22"/>
          <w:szCs w:val="22"/>
          <w:lang w:val="en-IN" w:eastAsia="en-IN" w:bidi="ar-SA"/>
        </w:rPr>
        <w:t>for the production of</w:t>
      </w:r>
      <w:proofErr w:type="gramEnd"/>
      <w:r w:rsidRPr="006B4179">
        <w:rPr>
          <w:rFonts w:ascii="Tahoma" w:eastAsia="Times New Roman" w:hAnsi="Tahoma" w:cs="Tahoma"/>
          <w:bCs/>
          <w:iCs/>
          <w:sz w:val="22"/>
          <w:szCs w:val="22"/>
          <w:lang w:val="en-IN" w:eastAsia="en-IN" w:bidi="ar-SA"/>
        </w:rPr>
        <w:t xml:space="preserve"> auto tyres and tubes, cycle tyres and tubes and footwear. Other applications for the synthetic variety are camel back, belts and hoses. The market segmentation includes Auto tyres and tubes   56%, Bicycle tyres and tubes    9%, Footwear    18%, Latex goods    8%, Belts and hoses    4%, Camelback   5%.</w:t>
      </w:r>
    </w:p>
    <w:p w:rsidR="002106E9" w:rsidRPr="008F7AC9" w:rsidRDefault="002106E9" w:rsidP="002106E9">
      <w:pPr>
        <w:shd w:val="clear" w:color="auto" w:fill="FFFFFF"/>
        <w:spacing w:line="360" w:lineRule="auto"/>
        <w:jc w:val="both"/>
        <w:rPr>
          <w:rFonts w:ascii="Tahoma" w:eastAsia="Times New Roman" w:hAnsi="Tahoma" w:cs="Tahoma"/>
          <w:sz w:val="22"/>
          <w:szCs w:val="22"/>
          <w:lang w:val="en-IN" w:eastAsia="en-IN" w:bidi="ar-SA"/>
        </w:rPr>
      </w:pPr>
    </w:p>
    <w:p w:rsidR="008F7AC9" w:rsidRDefault="008F7AC9" w:rsidP="002106E9">
      <w:pPr>
        <w:shd w:val="clear" w:color="auto" w:fill="FFFFFF"/>
        <w:spacing w:line="360" w:lineRule="auto"/>
        <w:jc w:val="both"/>
        <w:rPr>
          <w:rFonts w:ascii="Tahoma" w:eastAsia="Times New Roman" w:hAnsi="Tahoma" w:cs="Tahoma"/>
          <w:bCs/>
          <w:iCs/>
          <w:sz w:val="22"/>
          <w:szCs w:val="22"/>
          <w:lang w:val="en-IN" w:eastAsia="en-IN" w:bidi="ar-SA"/>
        </w:rPr>
      </w:pPr>
      <w:r w:rsidRPr="006B4179">
        <w:rPr>
          <w:rFonts w:ascii="Tahoma" w:eastAsia="Times New Roman" w:hAnsi="Tahoma" w:cs="Tahoma"/>
          <w:bCs/>
          <w:iCs/>
          <w:sz w:val="22"/>
          <w:szCs w:val="22"/>
          <w:lang w:val="en-IN" w:eastAsia="en-IN" w:bidi="ar-SA"/>
        </w:rPr>
        <w:t xml:space="preserve">India, being the fourth largest producer of natural rubber in world, </w:t>
      </w:r>
      <w:proofErr w:type="gramStart"/>
      <w:r w:rsidRPr="006B4179">
        <w:rPr>
          <w:rFonts w:ascii="Tahoma" w:eastAsia="Times New Roman" w:hAnsi="Tahoma" w:cs="Tahoma"/>
          <w:bCs/>
          <w:iCs/>
          <w:sz w:val="22"/>
          <w:szCs w:val="22"/>
          <w:lang w:val="en-IN" w:eastAsia="en-IN" w:bidi="ar-SA"/>
        </w:rPr>
        <w:t>is considered to be</w:t>
      </w:r>
      <w:proofErr w:type="gramEnd"/>
      <w:r w:rsidRPr="006B4179">
        <w:rPr>
          <w:rFonts w:ascii="Tahoma" w:eastAsia="Times New Roman" w:hAnsi="Tahoma" w:cs="Tahoma"/>
          <w:bCs/>
          <w:iCs/>
          <w:sz w:val="22"/>
          <w:szCs w:val="22"/>
          <w:lang w:val="en-IN" w:eastAsia="en-IN" w:bidi="ar-SA"/>
        </w:rPr>
        <w:t xml:space="preserve"> one of the key players in the global rubber business. The entire requirement of rubber-based industries for natural rubber, synthetic rubber, rayon and nylon tyre cord, steel cord, carbon black and rubber chemicals, etc is being met from indigenous sources. Rapid progress has also been made in the production of natural rubber.</w:t>
      </w:r>
    </w:p>
    <w:p w:rsidR="002106E9" w:rsidRPr="008F7AC9" w:rsidRDefault="002106E9" w:rsidP="002106E9">
      <w:pPr>
        <w:shd w:val="clear" w:color="auto" w:fill="FFFFFF"/>
        <w:spacing w:line="360" w:lineRule="auto"/>
        <w:jc w:val="both"/>
        <w:rPr>
          <w:rFonts w:ascii="Tahoma" w:eastAsia="Times New Roman" w:hAnsi="Tahoma" w:cs="Tahoma"/>
          <w:sz w:val="22"/>
          <w:szCs w:val="22"/>
          <w:lang w:val="en-IN" w:eastAsia="en-IN" w:bidi="ar-SA"/>
        </w:rPr>
      </w:pPr>
    </w:p>
    <w:p w:rsidR="008F7AC9" w:rsidRDefault="008F7AC9" w:rsidP="002106E9">
      <w:pPr>
        <w:shd w:val="clear" w:color="auto" w:fill="FFFFFF"/>
        <w:spacing w:line="360" w:lineRule="auto"/>
        <w:jc w:val="both"/>
        <w:rPr>
          <w:rFonts w:ascii="Tahoma" w:eastAsia="Times New Roman" w:hAnsi="Tahoma" w:cs="Tahoma"/>
          <w:bCs/>
          <w:iCs/>
          <w:sz w:val="22"/>
          <w:szCs w:val="22"/>
          <w:lang w:val="en-IN" w:eastAsia="en-IN" w:bidi="ar-SA"/>
        </w:rPr>
      </w:pPr>
      <w:r w:rsidRPr="006B4179">
        <w:rPr>
          <w:rFonts w:ascii="Tahoma" w:eastAsia="Times New Roman" w:hAnsi="Tahoma" w:cs="Tahoma"/>
          <w:bCs/>
          <w:iCs/>
          <w:sz w:val="22"/>
          <w:szCs w:val="22"/>
          <w:lang w:val="en-IN" w:eastAsia="en-IN" w:bidi="ar-SA"/>
        </w:rPr>
        <w:t>There are about 5000 units comprising 30 large-scale, 300 medium scale and around 4600 small-scale and tiny sector units. These units manufacture more than 35,000 rubber products.</w:t>
      </w:r>
    </w:p>
    <w:p w:rsidR="008F7AC9" w:rsidRDefault="008F7AC9" w:rsidP="002106E9">
      <w:pPr>
        <w:shd w:val="clear" w:color="auto" w:fill="FFFFFF"/>
        <w:spacing w:line="360" w:lineRule="auto"/>
        <w:jc w:val="both"/>
        <w:rPr>
          <w:rFonts w:ascii="Tahoma" w:eastAsia="Times New Roman" w:hAnsi="Tahoma" w:cs="Tahoma"/>
          <w:bCs/>
          <w:iCs/>
          <w:sz w:val="22"/>
          <w:szCs w:val="22"/>
          <w:lang w:val="en-IN" w:eastAsia="en-IN" w:bidi="ar-SA"/>
        </w:rPr>
      </w:pPr>
      <w:r w:rsidRPr="006B4179">
        <w:rPr>
          <w:rFonts w:ascii="Tahoma" w:eastAsia="Times New Roman" w:hAnsi="Tahoma" w:cs="Tahoma"/>
          <w:bCs/>
          <w:iCs/>
          <w:sz w:val="22"/>
          <w:szCs w:val="22"/>
          <w:lang w:val="en-IN" w:eastAsia="en-IN" w:bidi="ar-SA"/>
        </w:rPr>
        <w:t>The main producer of synthetic rubber in India has been Synthetics and Chemicals, </w:t>
      </w:r>
      <w:proofErr w:type="spellStart"/>
      <w:r w:rsidRPr="006B4179">
        <w:rPr>
          <w:rFonts w:ascii="Tahoma" w:eastAsia="Times New Roman" w:hAnsi="Tahoma" w:cs="Tahoma"/>
          <w:bCs/>
          <w:iCs/>
          <w:sz w:val="22"/>
          <w:szCs w:val="22"/>
          <w:lang w:val="en-IN" w:eastAsia="en-IN" w:bidi="ar-SA"/>
        </w:rPr>
        <w:t>Apar</w:t>
      </w:r>
      <w:proofErr w:type="spellEnd"/>
      <w:r w:rsidRPr="006B4179">
        <w:rPr>
          <w:rFonts w:ascii="Tahoma" w:eastAsia="Times New Roman" w:hAnsi="Tahoma" w:cs="Tahoma"/>
          <w:bCs/>
          <w:iCs/>
          <w:sz w:val="22"/>
          <w:szCs w:val="22"/>
          <w:lang w:val="en-IN" w:eastAsia="en-IN" w:bidi="ar-SA"/>
        </w:rPr>
        <w:t xml:space="preserve"> Industries, </w:t>
      </w:r>
      <w:proofErr w:type="spellStart"/>
      <w:r w:rsidRPr="006B4179">
        <w:rPr>
          <w:rFonts w:ascii="Tahoma" w:eastAsia="Times New Roman" w:hAnsi="Tahoma" w:cs="Tahoma"/>
          <w:bCs/>
          <w:iCs/>
          <w:sz w:val="22"/>
          <w:szCs w:val="22"/>
          <w:lang w:val="en-IN" w:eastAsia="en-IN" w:bidi="ar-SA"/>
        </w:rPr>
        <w:t>Apcotex</w:t>
      </w:r>
      <w:proofErr w:type="spellEnd"/>
      <w:r w:rsidRPr="006B4179">
        <w:rPr>
          <w:rFonts w:ascii="Tahoma" w:eastAsia="Times New Roman" w:hAnsi="Tahoma" w:cs="Tahoma"/>
          <w:bCs/>
          <w:iCs/>
          <w:sz w:val="22"/>
          <w:szCs w:val="22"/>
          <w:lang w:val="en-IN" w:eastAsia="en-IN" w:bidi="ar-SA"/>
        </w:rPr>
        <w:t xml:space="preserve"> Lattices and </w:t>
      </w:r>
      <w:proofErr w:type="spellStart"/>
      <w:r w:rsidRPr="006B4179">
        <w:rPr>
          <w:rFonts w:ascii="Tahoma" w:eastAsia="Times New Roman" w:hAnsi="Tahoma" w:cs="Tahoma"/>
          <w:bCs/>
          <w:iCs/>
          <w:sz w:val="22"/>
          <w:szCs w:val="22"/>
          <w:lang w:val="en-IN" w:eastAsia="en-IN" w:bidi="ar-SA"/>
        </w:rPr>
        <w:t>Unimers</w:t>
      </w:r>
      <w:proofErr w:type="spellEnd"/>
      <w:r w:rsidRPr="006B4179">
        <w:rPr>
          <w:rFonts w:ascii="Tahoma" w:eastAsia="Times New Roman" w:hAnsi="Tahoma" w:cs="Tahoma"/>
          <w:bCs/>
          <w:iCs/>
          <w:sz w:val="22"/>
          <w:szCs w:val="22"/>
          <w:lang w:val="en-IN" w:eastAsia="en-IN" w:bidi="ar-SA"/>
        </w:rPr>
        <w:t xml:space="preserve"> India. Synthetics and Chemicals had </w:t>
      </w:r>
      <w:proofErr w:type="gramStart"/>
      <w:r w:rsidRPr="006B4179">
        <w:rPr>
          <w:rFonts w:ascii="Tahoma" w:eastAsia="Times New Roman" w:hAnsi="Tahoma" w:cs="Tahoma"/>
          <w:bCs/>
          <w:iCs/>
          <w:sz w:val="22"/>
          <w:szCs w:val="22"/>
          <w:lang w:val="en-IN" w:eastAsia="en-IN" w:bidi="ar-SA"/>
        </w:rPr>
        <w:t>closed down</w:t>
      </w:r>
      <w:proofErr w:type="gramEnd"/>
      <w:r w:rsidRPr="006B4179">
        <w:rPr>
          <w:rFonts w:ascii="Tahoma" w:eastAsia="Times New Roman" w:hAnsi="Tahoma" w:cs="Tahoma"/>
          <w:bCs/>
          <w:iCs/>
          <w:sz w:val="22"/>
          <w:szCs w:val="22"/>
          <w:lang w:val="en-IN" w:eastAsia="en-IN" w:bidi="ar-SA"/>
        </w:rPr>
        <w:t>.</w:t>
      </w:r>
    </w:p>
    <w:p w:rsidR="008F7AC9" w:rsidRPr="008F7AC9" w:rsidRDefault="008F7AC9" w:rsidP="002106E9">
      <w:pPr>
        <w:shd w:val="clear" w:color="auto" w:fill="FFFFFF"/>
        <w:spacing w:line="360" w:lineRule="auto"/>
        <w:jc w:val="both"/>
        <w:rPr>
          <w:rFonts w:ascii="Tahoma" w:eastAsia="Times New Roman" w:hAnsi="Tahoma" w:cs="Tahoma"/>
          <w:sz w:val="22"/>
          <w:szCs w:val="22"/>
          <w:lang w:val="en-IN" w:eastAsia="en-IN" w:bidi="ar-SA"/>
        </w:rPr>
      </w:pPr>
      <w:r w:rsidRPr="006B4179">
        <w:rPr>
          <w:rFonts w:ascii="Tahoma" w:eastAsia="Times New Roman" w:hAnsi="Tahoma" w:cs="Tahoma"/>
          <w:bCs/>
          <w:iCs/>
          <w:sz w:val="22"/>
          <w:szCs w:val="22"/>
          <w:lang w:val="en-IN" w:eastAsia="en-IN" w:bidi="ar-SA"/>
        </w:rPr>
        <w:lastRenderedPageBreak/>
        <w:t>The future for natural rubber looks bright. Ever increasing volumes are being produced. At 5.92 million tonnes per annum, natural rubber has 39 per cent of the world rubber consumption of 15.14 million tonne per annum. The rubber industry is expected to grow at over 8 per cent per annum this decade, as the per capita consumption of rubber is 0.8 kg against 14 kg in the developed world. India is likely to become the world's third-largest producer of natural rubber after Thailand and Indonesia, Rubber Board sources said. And with crude prices unlikely to come down, synthetic rubber is likely to remain a costly alternative. With accelerating demand from automobile industry and other rubber consuming industries in developing countries, the shortage of natural rubber is likely to aggravate in coming years. There exists a huge scope for expansion causing import of machinery, technology and raw materials and export of rubber goods.</w:t>
      </w:r>
    </w:p>
    <w:p w:rsidR="008F7AC9" w:rsidRPr="005E1B08" w:rsidRDefault="008F7AC9" w:rsidP="002106E9">
      <w:pPr>
        <w:spacing w:line="360" w:lineRule="auto"/>
        <w:jc w:val="both"/>
        <w:rPr>
          <w:rFonts w:ascii="Tahoma" w:hAnsi="Tahoma" w:cs="Tahoma"/>
          <w:sz w:val="22"/>
          <w:szCs w:val="22"/>
        </w:rPr>
      </w:pPr>
    </w:p>
    <w:p w:rsidR="00B8127A" w:rsidRPr="005E1B08" w:rsidRDefault="0047250C" w:rsidP="002106E9">
      <w:pPr>
        <w:spacing w:line="360" w:lineRule="auto"/>
        <w:jc w:val="both"/>
        <w:rPr>
          <w:rFonts w:ascii="Tahoma" w:hAnsi="Tahoma" w:cs="Tahoma"/>
        </w:rPr>
      </w:pPr>
      <w:r>
        <w:rPr>
          <w:rFonts w:ascii="Tahoma" w:hAnsi="Tahoma" w:cs="Tahoma"/>
          <w:b/>
          <w:bCs/>
        </w:rPr>
        <w:t>5</w:t>
      </w:r>
      <w:r w:rsidR="005E1B08" w:rsidRPr="005E1B08">
        <w:rPr>
          <w:rFonts w:ascii="Tahoma" w:hAnsi="Tahoma" w:cs="Tahoma"/>
          <w:b/>
          <w:bCs/>
        </w:rPr>
        <w:t>.</w:t>
      </w:r>
      <w:r w:rsidR="005E1B08" w:rsidRPr="005E1B08">
        <w:rPr>
          <w:rFonts w:ascii="Tahoma" w:hAnsi="Tahoma" w:cs="Tahoma"/>
          <w:b/>
          <w:bCs/>
        </w:rPr>
        <w:tab/>
        <w:t>MARKET POTENTIAL AND MARKETING ISSUES, IF ANY:</w:t>
      </w:r>
    </w:p>
    <w:p w:rsidR="00B8127A" w:rsidRPr="005E1B08" w:rsidRDefault="00B8127A" w:rsidP="002106E9">
      <w:pPr>
        <w:spacing w:line="360" w:lineRule="auto"/>
        <w:jc w:val="both"/>
        <w:rPr>
          <w:rFonts w:ascii="Tahoma" w:hAnsi="Tahoma" w:cs="Tahoma"/>
          <w:sz w:val="22"/>
          <w:szCs w:val="22"/>
          <w:lang w:eastAsia="zh-CN"/>
        </w:rPr>
      </w:pPr>
    </w:p>
    <w:p w:rsidR="00B8127A" w:rsidRPr="005E1B08" w:rsidRDefault="005E1B08" w:rsidP="002106E9">
      <w:pPr>
        <w:spacing w:line="360" w:lineRule="auto"/>
        <w:jc w:val="both"/>
        <w:rPr>
          <w:rFonts w:ascii="Tahoma" w:hAnsi="Tahoma" w:cs="Tahoma"/>
          <w:sz w:val="22"/>
          <w:szCs w:val="22"/>
        </w:rPr>
      </w:pPr>
      <w:r w:rsidRPr="005E1B08">
        <w:rPr>
          <w:rFonts w:ascii="Tahoma" w:hAnsi="Tahoma" w:cs="Tahoma"/>
          <w:sz w:val="22"/>
          <w:szCs w:val="22"/>
          <w:lang w:eastAsia="zh-CN"/>
        </w:rPr>
        <w:t xml:space="preserve">Thailand, Indonesia and India are the topmost rubber producing countries in the world. </w:t>
      </w:r>
      <w:r w:rsidRPr="005E1B08">
        <w:rPr>
          <w:rFonts w:ascii="Tahoma" w:hAnsi="Tahoma" w:cs="Tahoma"/>
          <w:sz w:val="22"/>
          <w:szCs w:val="22"/>
        </w:rPr>
        <w:t xml:space="preserve">India, being the fourth largest producer of natural rubber in world, </w:t>
      </w:r>
      <w:proofErr w:type="gramStart"/>
      <w:r w:rsidRPr="005E1B08">
        <w:rPr>
          <w:rFonts w:ascii="Tahoma" w:hAnsi="Tahoma" w:cs="Tahoma"/>
          <w:sz w:val="22"/>
          <w:szCs w:val="22"/>
        </w:rPr>
        <w:t>is considered to be</w:t>
      </w:r>
      <w:proofErr w:type="gramEnd"/>
      <w:r w:rsidRPr="005E1B08">
        <w:rPr>
          <w:rFonts w:ascii="Tahoma" w:hAnsi="Tahoma" w:cs="Tahoma"/>
          <w:sz w:val="22"/>
          <w:szCs w:val="22"/>
        </w:rPr>
        <w:t xml:space="preserve"> one of the key players in the global rubber business. Rapid progress has also been made in the production of natural rubber.</w:t>
      </w:r>
    </w:p>
    <w:p w:rsidR="00B8127A" w:rsidRPr="005E1B08" w:rsidRDefault="00B8127A" w:rsidP="002106E9">
      <w:pPr>
        <w:spacing w:line="360" w:lineRule="auto"/>
        <w:ind w:left="720"/>
        <w:jc w:val="both"/>
        <w:rPr>
          <w:rFonts w:ascii="Tahoma" w:hAnsi="Tahoma" w:cs="Tahoma"/>
          <w:sz w:val="22"/>
          <w:szCs w:val="22"/>
        </w:rPr>
      </w:pPr>
    </w:p>
    <w:p w:rsidR="00B8127A" w:rsidRPr="005E1B08" w:rsidRDefault="005E1B08" w:rsidP="002106E9">
      <w:pPr>
        <w:spacing w:line="360" w:lineRule="auto"/>
        <w:jc w:val="both"/>
        <w:rPr>
          <w:rFonts w:ascii="Tahoma" w:hAnsi="Tahoma" w:cs="Tahoma"/>
          <w:sz w:val="22"/>
          <w:szCs w:val="22"/>
        </w:rPr>
      </w:pPr>
      <w:r w:rsidRPr="005E1B08">
        <w:rPr>
          <w:rFonts w:ascii="Tahoma" w:hAnsi="Tahoma" w:cs="Tahoma"/>
          <w:sz w:val="22"/>
          <w:szCs w:val="22"/>
        </w:rPr>
        <w:t xml:space="preserve">There are about 5000 units comprising 30 large-scale, 300 medium scale and around 4600 small-scale and tiny sector units. These units manufacture more than 35,000 rubber products. The rubber industry is expected to grow at over 8 per cent per annum this decade, as the per capita consumption of rubber is 0.8 kg against 14 kg in the developed world. </w:t>
      </w:r>
    </w:p>
    <w:p w:rsidR="00B8127A" w:rsidRPr="005E1B08" w:rsidRDefault="00B8127A" w:rsidP="002106E9">
      <w:pPr>
        <w:spacing w:line="360" w:lineRule="auto"/>
        <w:ind w:left="720"/>
        <w:jc w:val="both"/>
        <w:rPr>
          <w:rFonts w:ascii="Tahoma" w:hAnsi="Tahoma" w:cs="Tahoma"/>
          <w:sz w:val="22"/>
          <w:szCs w:val="22"/>
        </w:rPr>
      </w:pPr>
    </w:p>
    <w:p w:rsidR="00B8127A" w:rsidRPr="005E1B08" w:rsidRDefault="005E1B08" w:rsidP="002106E9">
      <w:pPr>
        <w:spacing w:line="360" w:lineRule="auto"/>
        <w:jc w:val="both"/>
        <w:rPr>
          <w:rFonts w:ascii="Tahoma" w:hAnsi="Tahoma" w:cs="Tahoma"/>
          <w:sz w:val="22"/>
          <w:szCs w:val="22"/>
        </w:rPr>
      </w:pPr>
      <w:r w:rsidRPr="005E1B08">
        <w:rPr>
          <w:rFonts w:ascii="Tahoma" w:hAnsi="Tahoma" w:cs="Tahoma"/>
          <w:sz w:val="22"/>
          <w:szCs w:val="22"/>
        </w:rPr>
        <w:t xml:space="preserve">With accelerating demand from auto-mobile industry and other rubber consuming industries in developing countries, there exists a huge scope for rubber components, for domestic and export. </w:t>
      </w:r>
    </w:p>
    <w:p w:rsidR="00B8127A" w:rsidRDefault="00B8127A" w:rsidP="002106E9">
      <w:pPr>
        <w:spacing w:line="360" w:lineRule="auto"/>
        <w:ind w:left="720"/>
        <w:jc w:val="both"/>
        <w:rPr>
          <w:rFonts w:ascii="Tahoma" w:hAnsi="Tahoma" w:cs="Tahoma"/>
          <w:sz w:val="22"/>
          <w:szCs w:val="22"/>
        </w:rPr>
      </w:pPr>
    </w:p>
    <w:p w:rsidR="00B8127A" w:rsidRPr="005E1B08" w:rsidRDefault="007401F1" w:rsidP="002106E9">
      <w:pPr>
        <w:spacing w:line="360" w:lineRule="auto"/>
        <w:jc w:val="both"/>
        <w:rPr>
          <w:rFonts w:ascii="Tahoma" w:hAnsi="Tahoma" w:cs="Tahoma"/>
        </w:rPr>
      </w:pPr>
      <w:r>
        <w:rPr>
          <w:rFonts w:ascii="Tahoma" w:hAnsi="Tahoma" w:cs="Tahoma"/>
          <w:b/>
          <w:bCs/>
        </w:rPr>
        <w:t>6</w:t>
      </w:r>
      <w:r w:rsidR="005E1B08" w:rsidRPr="005E1B08">
        <w:rPr>
          <w:rFonts w:ascii="Tahoma" w:hAnsi="Tahoma" w:cs="Tahoma"/>
          <w:b/>
          <w:bCs/>
        </w:rPr>
        <w:t>.</w:t>
      </w:r>
      <w:r w:rsidR="005E1B08" w:rsidRPr="005E1B08">
        <w:rPr>
          <w:rFonts w:ascii="Tahoma" w:hAnsi="Tahoma" w:cs="Tahoma"/>
          <w:b/>
          <w:bCs/>
        </w:rPr>
        <w:tab/>
        <w:t>RAW MATERIAL REQUIREMENTS:</w:t>
      </w:r>
    </w:p>
    <w:p w:rsidR="00B8127A" w:rsidRPr="005E1B08" w:rsidRDefault="00B8127A" w:rsidP="002106E9">
      <w:pPr>
        <w:spacing w:line="360" w:lineRule="auto"/>
        <w:jc w:val="both"/>
        <w:rPr>
          <w:rFonts w:ascii="Tahoma" w:hAnsi="Tahoma" w:cs="Tahoma"/>
          <w:b/>
          <w:bCs/>
          <w:sz w:val="22"/>
          <w:szCs w:val="22"/>
        </w:rPr>
      </w:pPr>
    </w:p>
    <w:p w:rsidR="00B8127A" w:rsidRPr="005E1B08" w:rsidRDefault="005E1B08" w:rsidP="002106E9">
      <w:pPr>
        <w:spacing w:line="360" w:lineRule="auto"/>
        <w:jc w:val="both"/>
        <w:rPr>
          <w:rFonts w:ascii="Tahoma" w:hAnsi="Tahoma" w:cs="Tahoma"/>
          <w:sz w:val="22"/>
          <w:szCs w:val="22"/>
        </w:rPr>
      </w:pPr>
      <w:r w:rsidRPr="005E1B08">
        <w:rPr>
          <w:rFonts w:ascii="Tahoma" w:hAnsi="Tahoma" w:cs="Tahoma"/>
          <w:sz w:val="22"/>
          <w:szCs w:val="22"/>
          <w:lang w:eastAsia="zh-CN"/>
        </w:rPr>
        <w:t xml:space="preserve">The major raw materials required for the project are natural rubber, neoprene rubber, silicon rubber, EPDM rubber, </w:t>
      </w:r>
      <w:r w:rsidR="00675932" w:rsidRPr="005E1B08">
        <w:rPr>
          <w:rFonts w:ascii="Tahoma" w:hAnsi="Tahoma" w:cs="Tahoma"/>
          <w:sz w:val="22"/>
          <w:szCs w:val="22"/>
          <w:lang w:eastAsia="zh-CN"/>
        </w:rPr>
        <w:t>Viton</w:t>
      </w:r>
      <w:r w:rsidRPr="005E1B08">
        <w:rPr>
          <w:rFonts w:ascii="Tahoma" w:hAnsi="Tahoma" w:cs="Tahoma"/>
          <w:sz w:val="22"/>
          <w:szCs w:val="22"/>
          <w:lang w:eastAsia="zh-CN"/>
        </w:rPr>
        <w:t xml:space="preserve"> rubber and SBR rubber. </w:t>
      </w:r>
    </w:p>
    <w:p w:rsidR="00B8127A" w:rsidRPr="005E1B08" w:rsidRDefault="00B8127A" w:rsidP="002106E9">
      <w:pPr>
        <w:spacing w:line="360" w:lineRule="auto"/>
        <w:ind w:left="720"/>
        <w:jc w:val="both"/>
        <w:rPr>
          <w:rFonts w:ascii="Tahoma" w:hAnsi="Tahoma" w:cs="Tahoma"/>
          <w:sz w:val="22"/>
          <w:szCs w:val="22"/>
          <w:lang w:eastAsia="zh-CN"/>
        </w:rPr>
      </w:pPr>
    </w:p>
    <w:p w:rsidR="005E1B08" w:rsidRDefault="005E1B08" w:rsidP="002106E9">
      <w:pPr>
        <w:spacing w:line="360" w:lineRule="auto"/>
        <w:jc w:val="both"/>
        <w:rPr>
          <w:rFonts w:ascii="Tahoma" w:hAnsi="Tahoma" w:cs="Tahoma"/>
          <w:sz w:val="22"/>
          <w:szCs w:val="22"/>
        </w:rPr>
      </w:pPr>
      <w:r w:rsidRPr="005E1B08">
        <w:rPr>
          <w:rFonts w:ascii="Tahoma" w:hAnsi="Tahoma" w:cs="Tahoma"/>
          <w:sz w:val="22"/>
          <w:szCs w:val="22"/>
        </w:rPr>
        <w:lastRenderedPageBreak/>
        <w:t xml:space="preserve">Rubber Chemicals required are DPTT- </w:t>
      </w:r>
      <w:proofErr w:type="spellStart"/>
      <w:r w:rsidRPr="005E1B08">
        <w:rPr>
          <w:rFonts w:ascii="Tahoma" w:hAnsi="Tahoma" w:cs="Tahoma"/>
          <w:sz w:val="22"/>
          <w:szCs w:val="22"/>
        </w:rPr>
        <w:t>tetrone</w:t>
      </w:r>
      <w:proofErr w:type="spellEnd"/>
      <w:r w:rsidRPr="005E1B08">
        <w:rPr>
          <w:rFonts w:ascii="Tahoma" w:hAnsi="Tahoma" w:cs="Tahoma"/>
          <w:sz w:val="22"/>
          <w:szCs w:val="22"/>
        </w:rPr>
        <w:t xml:space="preserve"> -A, Zinc oxide, Titanium dioxide, </w:t>
      </w:r>
      <w:r w:rsidR="00675932" w:rsidRPr="005E1B08">
        <w:rPr>
          <w:rFonts w:ascii="Tahoma" w:hAnsi="Tahoma" w:cs="Tahoma"/>
          <w:sz w:val="22"/>
          <w:szCs w:val="22"/>
        </w:rPr>
        <w:t>steric</w:t>
      </w:r>
      <w:r w:rsidRPr="005E1B08">
        <w:rPr>
          <w:rFonts w:ascii="Tahoma" w:hAnsi="Tahoma" w:cs="Tahoma"/>
          <w:sz w:val="22"/>
          <w:szCs w:val="22"/>
        </w:rPr>
        <w:t xml:space="preserve"> acid, P.F. resin, Red oxide, Petroleum resin, hydrocarbon resins, </w:t>
      </w:r>
      <w:r w:rsidR="00675932" w:rsidRPr="005E1B08">
        <w:rPr>
          <w:rFonts w:ascii="Tahoma" w:hAnsi="Tahoma" w:cs="Tahoma"/>
          <w:sz w:val="22"/>
          <w:szCs w:val="22"/>
        </w:rPr>
        <w:t>and silicon</w:t>
      </w:r>
      <w:r w:rsidRPr="005E1B08">
        <w:rPr>
          <w:rFonts w:ascii="Tahoma" w:hAnsi="Tahoma" w:cs="Tahoma"/>
          <w:sz w:val="22"/>
          <w:szCs w:val="22"/>
        </w:rPr>
        <w:t xml:space="preserve"> emulsion. Plasticizers required are D.B.P., D.O.P., TOLUENE, D.O.S., C.P.W., </w:t>
      </w:r>
      <w:r w:rsidR="00675932" w:rsidRPr="005E1B08">
        <w:rPr>
          <w:rFonts w:ascii="Tahoma" w:hAnsi="Tahoma" w:cs="Tahoma"/>
          <w:sz w:val="22"/>
          <w:szCs w:val="22"/>
        </w:rPr>
        <w:t>and DEG</w:t>
      </w:r>
      <w:r w:rsidRPr="005E1B08">
        <w:rPr>
          <w:rFonts w:ascii="Tahoma" w:hAnsi="Tahoma" w:cs="Tahoma"/>
          <w:sz w:val="22"/>
          <w:szCs w:val="22"/>
        </w:rPr>
        <w:t>.  Unit may also require reclaim rubber, carbon blacks, and other Chemicals like: blowing agents, magnesium oxide, calcium hydroxide, waxes, etc.  adhesive and bonding agent.</w:t>
      </w:r>
    </w:p>
    <w:p w:rsidR="00E61DBE" w:rsidRPr="005E1B08" w:rsidRDefault="00E61DBE" w:rsidP="002106E9">
      <w:pPr>
        <w:spacing w:line="360" w:lineRule="auto"/>
        <w:ind w:left="720"/>
        <w:jc w:val="both"/>
        <w:rPr>
          <w:rFonts w:ascii="Tahoma" w:hAnsi="Tahoma" w:cs="Tahoma"/>
          <w:sz w:val="22"/>
          <w:szCs w:val="22"/>
        </w:rPr>
      </w:pPr>
    </w:p>
    <w:p w:rsidR="00B8127A" w:rsidRPr="005E1B08" w:rsidRDefault="007401F1" w:rsidP="002106E9">
      <w:pPr>
        <w:pStyle w:val="DefaultText"/>
        <w:spacing w:line="360" w:lineRule="auto"/>
        <w:jc w:val="both"/>
        <w:rPr>
          <w:rFonts w:ascii="Tahoma" w:hAnsi="Tahoma" w:cs="Tahoma"/>
        </w:rPr>
      </w:pPr>
      <w:r>
        <w:rPr>
          <w:rFonts w:ascii="Tahoma" w:hAnsi="Tahoma" w:cs="Tahoma"/>
          <w:b/>
        </w:rPr>
        <w:t>7</w:t>
      </w:r>
      <w:r w:rsidR="005E1B08" w:rsidRPr="005E1B08">
        <w:rPr>
          <w:rFonts w:ascii="Tahoma" w:hAnsi="Tahoma" w:cs="Tahoma"/>
          <w:b/>
        </w:rPr>
        <w:t>.</w:t>
      </w:r>
      <w:r w:rsidR="005E1B08" w:rsidRPr="005E1B08">
        <w:rPr>
          <w:rFonts w:ascii="Tahoma" w:hAnsi="Tahoma" w:cs="Tahoma"/>
          <w:b/>
        </w:rPr>
        <w:tab/>
        <w:t>MANUFACTURING PROCESS:</w:t>
      </w:r>
    </w:p>
    <w:p w:rsidR="00B8127A" w:rsidRPr="005E1B08" w:rsidRDefault="00B8127A" w:rsidP="002106E9">
      <w:pPr>
        <w:spacing w:line="360" w:lineRule="auto"/>
        <w:jc w:val="both"/>
        <w:rPr>
          <w:rFonts w:ascii="Tahoma" w:hAnsi="Tahoma" w:cs="Tahoma"/>
          <w:sz w:val="22"/>
          <w:szCs w:val="22"/>
        </w:rPr>
      </w:pPr>
    </w:p>
    <w:p w:rsidR="00B8127A" w:rsidRPr="005E1B08" w:rsidRDefault="005E1B08" w:rsidP="002106E9">
      <w:pPr>
        <w:spacing w:line="360" w:lineRule="auto"/>
        <w:rPr>
          <w:rFonts w:ascii="Tahoma" w:hAnsi="Tahoma" w:cs="Tahoma"/>
          <w:sz w:val="22"/>
          <w:szCs w:val="22"/>
        </w:rPr>
      </w:pPr>
      <w:r w:rsidRPr="005E1B08">
        <w:rPr>
          <w:rFonts w:ascii="Tahoma" w:hAnsi="Tahoma" w:cs="Tahoma"/>
          <w:sz w:val="22"/>
          <w:szCs w:val="22"/>
          <w:lang w:eastAsia="zh-CN"/>
        </w:rPr>
        <w:t xml:space="preserve">All the rubber chemicals are mixed with rubber (both synthetic and natural) after proper mastication in a Rubber Mixing Mill. </w:t>
      </w:r>
    </w:p>
    <w:p w:rsidR="00B8127A" w:rsidRPr="005E1B08" w:rsidRDefault="00B8127A" w:rsidP="002106E9">
      <w:pPr>
        <w:spacing w:line="360" w:lineRule="auto"/>
        <w:ind w:left="720"/>
        <w:rPr>
          <w:rFonts w:ascii="Tahoma" w:hAnsi="Tahoma" w:cs="Tahoma"/>
          <w:sz w:val="22"/>
          <w:szCs w:val="22"/>
          <w:lang w:eastAsia="zh-CN"/>
        </w:rPr>
      </w:pPr>
    </w:p>
    <w:p w:rsidR="00B8127A" w:rsidRPr="005E1B08" w:rsidRDefault="005E1B08" w:rsidP="002106E9">
      <w:pPr>
        <w:spacing w:line="360" w:lineRule="auto"/>
        <w:rPr>
          <w:rFonts w:ascii="Tahoma" w:hAnsi="Tahoma" w:cs="Tahoma"/>
          <w:sz w:val="22"/>
          <w:szCs w:val="22"/>
        </w:rPr>
      </w:pPr>
      <w:r w:rsidRPr="005E1B08">
        <w:rPr>
          <w:rFonts w:ascii="Tahoma" w:hAnsi="Tahoma" w:cs="Tahoma"/>
          <w:sz w:val="22"/>
          <w:szCs w:val="22"/>
          <w:lang w:eastAsia="zh-CN"/>
        </w:rPr>
        <w:t xml:space="preserve">Depending upon the nature of rubber used, it might be sometimes necessary sometimes to pass steam through the rollers. After the compounding is over, it is usual practice to extrude the same to form slabs and cut to pieces. </w:t>
      </w:r>
    </w:p>
    <w:p w:rsidR="00B8127A" w:rsidRPr="005E1B08" w:rsidRDefault="00B8127A" w:rsidP="002106E9">
      <w:pPr>
        <w:spacing w:line="360" w:lineRule="auto"/>
        <w:ind w:left="720"/>
        <w:rPr>
          <w:rFonts w:ascii="Tahoma" w:hAnsi="Tahoma" w:cs="Tahoma"/>
          <w:sz w:val="22"/>
          <w:szCs w:val="22"/>
          <w:lang w:eastAsia="zh-CN"/>
        </w:rPr>
      </w:pPr>
    </w:p>
    <w:p w:rsidR="00B8127A" w:rsidRPr="005E1B08" w:rsidRDefault="005E1B08" w:rsidP="002106E9">
      <w:pPr>
        <w:spacing w:line="360" w:lineRule="auto"/>
        <w:rPr>
          <w:rFonts w:ascii="Tahoma" w:hAnsi="Tahoma" w:cs="Tahoma"/>
          <w:sz w:val="22"/>
          <w:szCs w:val="22"/>
        </w:rPr>
      </w:pPr>
      <w:r w:rsidRPr="005E1B08">
        <w:rPr>
          <w:rFonts w:ascii="Tahoma" w:hAnsi="Tahoma" w:cs="Tahoma"/>
          <w:sz w:val="22"/>
          <w:szCs w:val="22"/>
          <w:lang w:eastAsia="zh-CN"/>
        </w:rPr>
        <w:t xml:space="preserve">After weighing, they are fed into molds and cured either with steam or electrical heating in presses, which may be hand operated, hydraulic, automatic or semi-automatic. </w:t>
      </w:r>
    </w:p>
    <w:p w:rsidR="00B8127A" w:rsidRPr="005E1B08" w:rsidRDefault="00B8127A" w:rsidP="002106E9">
      <w:pPr>
        <w:spacing w:line="360" w:lineRule="auto"/>
        <w:ind w:left="720"/>
        <w:rPr>
          <w:rFonts w:ascii="Tahoma" w:hAnsi="Tahoma" w:cs="Tahoma"/>
          <w:sz w:val="22"/>
          <w:szCs w:val="22"/>
          <w:lang w:eastAsia="zh-CN"/>
        </w:rPr>
      </w:pPr>
    </w:p>
    <w:p w:rsidR="00B8127A" w:rsidRPr="005E1B08" w:rsidRDefault="005E1B08" w:rsidP="002106E9">
      <w:pPr>
        <w:spacing w:line="360" w:lineRule="auto"/>
        <w:rPr>
          <w:rFonts w:ascii="Tahoma" w:hAnsi="Tahoma" w:cs="Tahoma"/>
          <w:sz w:val="22"/>
          <w:szCs w:val="22"/>
        </w:rPr>
      </w:pPr>
      <w:r w:rsidRPr="005E1B08">
        <w:rPr>
          <w:rFonts w:ascii="Tahoma" w:hAnsi="Tahoma" w:cs="Tahoma"/>
          <w:sz w:val="22"/>
          <w:szCs w:val="22"/>
          <w:lang w:eastAsia="zh-CN"/>
        </w:rPr>
        <w:t xml:space="preserve">In some cases, where metallic inserts are required (like in oil seals) these inserts are first kept in the mold and covered with rubber compound of definite weight and cured in presses. It is the usual practice to use a bonding agent over the metal and the molds are lubricated either with soap solution or aerosols or silicon. </w:t>
      </w:r>
    </w:p>
    <w:p w:rsidR="002106E9" w:rsidRPr="005E1B08" w:rsidRDefault="002106E9" w:rsidP="002106E9">
      <w:pPr>
        <w:spacing w:line="360" w:lineRule="auto"/>
        <w:jc w:val="both"/>
        <w:rPr>
          <w:rFonts w:ascii="Tahoma" w:hAnsi="Tahoma" w:cs="Tahoma"/>
          <w:sz w:val="22"/>
          <w:szCs w:val="22"/>
          <w:lang w:eastAsia="zh-CN"/>
        </w:rPr>
      </w:pPr>
    </w:p>
    <w:p w:rsidR="00B8127A" w:rsidRPr="005E1B08" w:rsidRDefault="007401F1" w:rsidP="002106E9">
      <w:pPr>
        <w:spacing w:line="360" w:lineRule="auto"/>
        <w:jc w:val="both"/>
        <w:rPr>
          <w:rFonts w:ascii="Tahoma" w:hAnsi="Tahoma" w:cs="Tahoma"/>
        </w:rPr>
      </w:pPr>
      <w:r>
        <w:rPr>
          <w:rFonts w:ascii="Tahoma" w:hAnsi="Tahoma" w:cs="Tahoma"/>
          <w:b/>
          <w:bCs/>
        </w:rPr>
        <w:t>8</w:t>
      </w:r>
      <w:r w:rsidR="005E1B08" w:rsidRPr="005E1B08">
        <w:rPr>
          <w:rFonts w:ascii="Tahoma" w:hAnsi="Tahoma" w:cs="Tahoma"/>
          <w:b/>
          <w:bCs/>
        </w:rPr>
        <w:t>.</w:t>
      </w:r>
      <w:r w:rsidR="005E1B08" w:rsidRPr="005E1B08">
        <w:rPr>
          <w:rFonts w:ascii="Tahoma" w:hAnsi="Tahoma" w:cs="Tahoma"/>
          <w:b/>
          <w:bCs/>
        </w:rPr>
        <w:tab/>
        <w:t>MANPOWER REQUIREMENT:</w:t>
      </w:r>
    </w:p>
    <w:p w:rsidR="00C23E63" w:rsidRDefault="00C23E63" w:rsidP="002106E9">
      <w:pPr>
        <w:pStyle w:val="DefaultText"/>
        <w:spacing w:line="360" w:lineRule="auto"/>
        <w:jc w:val="both"/>
        <w:rPr>
          <w:rFonts w:ascii="Tahoma" w:hAnsi="Tahoma" w:cs="Tahoma"/>
          <w:sz w:val="22"/>
          <w:szCs w:val="22"/>
        </w:rPr>
      </w:pPr>
    </w:p>
    <w:p w:rsidR="00B8127A" w:rsidRDefault="005E1B08" w:rsidP="002106E9">
      <w:pPr>
        <w:pStyle w:val="DefaultText"/>
        <w:spacing w:line="360" w:lineRule="auto"/>
        <w:jc w:val="both"/>
        <w:rPr>
          <w:rFonts w:ascii="Tahoma" w:hAnsi="Tahoma" w:cs="Tahoma"/>
          <w:b/>
          <w:sz w:val="22"/>
          <w:szCs w:val="22"/>
        </w:rPr>
      </w:pPr>
      <w:r w:rsidRPr="005E1B08">
        <w:rPr>
          <w:rFonts w:ascii="Tahoma" w:hAnsi="Tahoma" w:cs="Tahoma"/>
          <w:sz w:val="22"/>
          <w:szCs w:val="22"/>
        </w:rPr>
        <w:t>The enterprise requires 11 employees as detailed below</w:t>
      </w:r>
      <w:r w:rsidRPr="005E1B08">
        <w:rPr>
          <w:rFonts w:ascii="Tahoma" w:hAnsi="Tahoma" w:cs="Tahoma"/>
          <w:b/>
          <w:sz w:val="22"/>
          <w:szCs w:val="22"/>
        </w:rPr>
        <w:t>:</w:t>
      </w:r>
    </w:p>
    <w:tbl>
      <w:tblPr>
        <w:tblW w:w="9482" w:type="dxa"/>
        <w:tblInd w:w="288" w:type="dxa"/>
        <w:tblBorders>
          <w:top w:val="single" w:sz="4" w:space="0" w:color="000001"/>
          <w:left w:val="single" w:sz="4" w:space="0" w:color="000001"/>
          <w:bottom w:val="single" w:sz="4" w:space="0" w:color="000001"/>
          <w:insideH w:val="single" w:sz="4" w:space="0" w:color="000001"/>
        </w:tblBorders>
        <w:tblLayout w:type="fixed"/>
        <w:tblCellMar>
          <w:top w:w="55" w:type="dxa"/>
          <w:left w:w="50" w:type="dxa"/>
          <w:bottom w:w="55" w:type="dxa"/>
          <w:right w:w="55" w:type="dxa"/>
        </w:tblCellMar>
        <w:tblLook w:val="04A0" w:firstRow="1" w:lastRow="0" w:firstColumn="1" w:lastColumn="0" w:noHBand="0" w:noVBand="1"/>
      </w:tblPr>
      <w:tblGrid>
        <w:gridCol w:w="842"/>
        <w:gridCol w:w="2070"/>
        <w:gridCol w:w="1170"/>
        <w:gridCol w:w="1170"/>
        <w:gridCol w:w="810"/>
        <w:gridCol w:w="900"/>
        <w:gridCol w:w="810"/>
        <w:gridCol w:w="900"/>
        <w:gridCol w:w="810"/>
      </w:tblGrid>
      <w:tr w:rsidR="005E1B08" w:rsidRPr="005E1B08" w:rsidTr="002106E9">
        <w:trPr>
          <w:trHeight w:val="187"/>
        </w:trPr>
        <w:tc>
          <w:tcPr>
            <w:tcW w:w="842" w:type="dxa"/>
            <w:vMerge w:val="restart"/>
            <w:tcBorders>
              <w:top w:val="single" w:sz="4" w:space="0" w:color="000001"/>
              <w:left w:val="single" w:sz="4" w:space="0" w:color="000001"/>
            </w:tcBorders>
            <w:shd w:val="clear" w:color="auto" w:fill="D8D8D8"/>
            <w:tcMar>
              <w:left w:w="50" w:type="dxa"/>
            </w:tcMar>
            <w:vAlign w:val="center"/>
          </w:tcPr>
          <w:p w:rsidR="005E1B08" w:rsidRPr="005E1B08" w:rsidRDefault="005E1B08" w:rsidP="002106E9">
            <w:pPr>
              <w:keepNext/>
              <w:spacing w:line="360" w:lineRule="auto"/>
              <w:rPr>
                <w:rFonts w:ascii="Tahoma" w:hAnsi="Tahoma" w:cs="Tahoma"/>
                <w:sz w:val="20"/>
                <w:szCs w:val="20"/>
              </w:rPr>
            </w:pPr>
            <w:r w:rsidRPr="005E1B08">
              <w:rPr>
                <w:rFonts w:ascii="Tahoma" w:eastAsia="Tahoma" w:hAnsi="Tahoma" w:cs="Tahoma"/>
                <w:b/>
                <w:color w:val="000000"/>
                <w:sz w:val="20"/>
                <w:szCs w:val="20"/>
                <w:lang w:eastAsia="zh-CN"/>
              </w:rPr>
              <w:lastRenderedPageBreak/>
              <w:t>Sr. No.</w:t>
            </w:r>
          </w:p>
        </w:tc>
        <w:tc>
          <w:tcPr>
            <w:tcW w:w="2070" w:type="dxa"/>
            <w:vMerge w:val="restart"/>
            <w:tcBorders>
              <w:top w:val="single" w:sz="4" w:space="0" w:color="000001"/>
              <w:left w:val="single" w:sz="4" w:space="0" w:color="000001"/>
            </w:tcBorders>
            <w:shd w:val="clear" w:color="auto" w:fill="D8D8D8"/>
            <w:tcMar>
              <w:left w:w="50" w:type="dxa"/>
            </w:tcMar>
            <w:vAlign w:val="center"/>
          </w:tcPr>
          <w:p w:rsidR="005E1B08" w:rsidRPr="005E1B08" w:rsidRDefault="005E1B08" w:rsidP="002106E9">
            <w:pPr>
              <w:spacing w:line="360" w:lineRule="auto"/>
              <w:rPr>
                <w:rFonts w:ascii="Tahoma" w:hAnsi="Tahoma" w:cs="Tahoma"/>
                <w:sz w:val="20"/>
                <w:szCs w:val="20"/>
              </w:rPr>
            </w:pPr>
            <w:r>
              <w:rPr>
                <w:rFonts w:ascii="Tahoma" w:eastAsia="Tahoma" w:hAnsi="Tahoma" w:cs="Tahoma"/>
                <w:b/>
                <w:color w:val="000000"/>
                <w:sz w:val="20"/>
                <w:szCs w:val="20"/>
                <w:lang w:eastAsia="zh-CN"/>
              </w:rPr>
              <w:t xml:space="preserve">Particulars </w:t>
            </w:r>
          </w:p>
        </w:tc>
        <w:tc>
          <w:tcPr>
            <w:tcW w:w="1170" w:type="dxa"/>
            <w:vMerge w:val="restart"/>
            <w:tcBorders>
              <w:top w:val="single" w:sz="4" w:space="0" w:color="000001"/>
              <w:left w:val="single" w:sz="4" w:space="0" w:color="000001"/>
            </w:tcBorders>
            <w:shd w:val="clear" w:color="auto" w:fill="D8D8D8"/>
            <w:tcMar>
              <w:left w:w="50" w:type="dxa"/>
            </w:tcMar>
            <w:vAlign w:val="center"/>
          </w:tcPr>
          <w:p w:rsidR="005E1B08" w:rsidRPr="005E1B08" w:rsidRDefault="005E1B08" w:rsidP="002106E9">
            <w:pPr>
              <w:spacing w:line="360" w:lineRule="auto"/>
              <w:rPr>
                <w:rFonts w:ascii="Tahoma" w:hAnsi="Tahoma" w:cs="Tahoma"/>
                <w:sz w:val="20"/>
                <w:szCs w:val="20"/>
              </w:rPr>
            </w:pPr>
            <w:r w:rsidRPr="005E1B08">
              <w:rPr>
                <w:rFonts w:ascii="Tahoma" w:eastAsia="Tahoma" w:hAnsi="Tahoma" w:cs="Tahoma"/>
                <w:b/>
                <w:color w:val="000000"/>
                <w:sz w:val="20"/>
                <w:szCs w:val="20"/>
                <w:lang w:eastAsia="zh-CN"/>
              </w:rPr>
              <w:t>Salary per Person</w:t>
            </w:r>
          </w:p>
        </w:tc>
        <w:tc>
          <w:tcPr>
            <w:tcW w:w="1170" w:type="dxa"/>
            <w:vMerge w:val="restart"/>
            <w:tcBorders>
              <w:top w:val="single" w:sz="4" w:space="0" w:color="000001"/>
              <w:left w:val="single" w:sz="4" w:space="0" w:color="000001"/>
            </w:tcBorders>
            <w:shd w:val="clear" w:color="auto" w:fill="D8D8D8"/>
            <w:tcMar>
              <w:left w:w="50" w:type="dxa"/>
            </w:tcMar>
            <w:vAlign w:val="center"/>
          </w:tcPr>
          <w:p w:rsidR="005E1B08" w:rsidRPr="005E1B08" w:rsidRDefault="005E1B08" w:rsidP="002106E9">
            <w:pPr>
              <w:spacing w:line="360" w:lineRule="auto"/>
              <w:rPr>
                <w:rFonts w:ascii="Tahoma" w:hAnsi="Tahoma" w:cs="Tahoma"/>
                <w:sz w:val="20"/>
                <w:szCs w:val="20"/>
              </w:rPr>
            </w:pPr>
            <w:r w:rsidRPr="005E1B08">
              <w:rPr>
                <w:rFonts w:ascii="Tahoma" w:eastAsia="Tahoma" w:hAnsi="Tahoma" w:cs="Tahoma"/>
                <w:b/>
                <w:color w:val="000000"/>
                <w:sz w:val="20"/>
                <w:szCs w:val="20"/>
                <w:lang w:eastAsia="zh-CN"/>
              </w:rPr>
              <w:t>Monthly Salary ₹</w:t>
            </w:r>
          </w:p>
        </w:tc>
        <w:tc>
          <w:tcPr>
            <w:tcW w:w="4230" w:type="dxa"/>
            <w:gridSpan w:val="5"/>
            <w:tcBorders>
              <w:top w:val="single" w:sz="4" w:space="0" w:color="000001"/>
              <w:left w:val="single" w:sz="4" w:space="0" w:color="000001"/>
              <w:bottom w:val="single" w:sz="4" w:space="0" w:color="auto"/>
              <w:right w:val="single" w:sz="4" w:space="0" w:color="000001"/>
            </w:tcBorders>
            <w:shd w:val="clear" w:color="auto" w:fill="D8D8D8"/>
            <w:tcMar>
              <w:left w:w="50" w:type="dxa"/>
            </w:tcMar>
            <w:vAlign w:val="center"/>
          </w:tcPr>
          <w:p w:rsidR="005E1B08" w:rsidRPr="005E1B08" w:rsidRDefault="005E1B08" w:rsidP="002106E9">
            <w:pPr>
              <w:spacing w:line="360" w:lineRule="auto"/>
              <w:rPr>
                <w:rFonts w:ascii="Tahoma" w:eastAsia="Tahoma" w:hAnsi="Tahoma" w:cs="Tahoma"/>
                <w:b/>
                <w:color w:val="000000"/>
                <w:sz w:val="20"/>
                <w:szCs w:val="20"/>
                <w:lang w:eastAsia="zh-CN"/>
              </w:rPr>
            </w:pPr>
            <w:r w:rsidRPr="005E1B08">
              <w:rPr>
                <w:rFonts w:ascii="Tahoma" w:eastAsia="Tahoma" w:hAnsi="Tahoma" w:cs="Tahoma"/>
                <w:b/>
                <w:color w:val="000000"/>
                <w:sz w:val="20"/>
                <w:szCs w:val="20"/>
                <w:lang w:eastAsia="zh-CN"/>
              </w:rPr>
              <w:t>Number of employees required</w:t>
            </w:r>
          </w:p>
        </w:tc>
      </w:tr>
      <w:tr w:rsidR="005E1B08" w:rsidRPr="005E1B08" w:rsidTr="002106E9">
        <w:trPr>
          <w:trHeight w:val="160"/>
        </w:trPr>
        <w:tc>
          <w:tcPr>
            <w:tcW w:w="842" w:type="dxa"/>
            <w:vMerge/>
            <w:tcBorders>
              <w:left w:val="single" w:sz="4" w:space="0" w:color="000001"/>
              <w:bottom w:val="single" w:sz="4" w:space="0" w:color="000001"/>
            </w:tcBorders>
            <w:shd w:val="clear" w:color="auto" w:fill="D8D8D8"/>
            <w:tcMar>
              <w:left w:w="50" w:type="dxa"/>
            </w:tcMar>
            <w:vAlign w:val="center"/>
          </w:tcPr>
          <w:p w:rsidR="005E1B08" w:rsidRPr="005E1B08" w:rsidRDefault="005E1B08" w:rsidP="002106E9">
            <w:pPr>
              <w:keepNext/>
              <w:spacing w:line="360" w:lineRule="auto"/>
              <w:rPr>
                <w:rFonts w:ascii="Tahoma" w:eastAsia="Tahoma" w:hAnsi="Tahoma" w:cs="Tahoma"/>
                <w:b/>
                <w:color w:val="000000"/>
                <w:sz w:val="20"/>
                <w:szCs w:val="20"/>
                <w:lang w:eastAsia="zh-CN"/>
              </w:rPr>
            </w:pPr>
          </w:p>
        </w:tc>
        <w:tc>
          <w:tcPr>
            <w:tcW w:w="2070" w:type="dxa"/>
            <w:vMerge/>
            <w:tcBorders>
              <w:left w:val="single" w:sz="4" w:space="0" w:color="000001"/>
              <w:bottom w:val="single" w:sz="4" w:space="0" w:color="000001"/>
            </w:tcBorders>
            <w:shd w:val="clear" w:color="auto" w:fill="D8D8D8"/>
            <w:tcMar>
              <w:left w:w="50" w:type="dxa"/>
            </w:tcMar>
            <w:vAlign w:val="center"/>
          </w:tcPr>
          <w:p w:rsidR="005E1B08" w:rsidRPr="005E1B08" w:rsidRDefault="005E1B08" w:rsidP="002106E9">
            <w:pPr>
              <w:spacing w:line="360" w:lineRule="auto"/>
              <w:rPr>
                <w:rFonts w:ascii="Tahoma" w:eastAsia="Tahoma" w:hAnsi="Tahoma" w:cs="Tahoma"/>
                <w:b/>
                <w:color w:val="000000"/>
                <w:sz w:val="20"/>
                <w:szCs w:val="20"/>
                <w:lang w:eastAsia="zh-CN"/>
              </w:rPr>
            </w:pPr>
          </w:p>
        </w:tc>
        <w:tc>
          <w:tcPr>
            <w:tcW w:w="1170" w:type="dxa"/>
            <w:vMerge/>
            <w:tcBorders>
              <w:left w:val="single" w:sz="4" w:space="0" w:color="000001"/>
              <w:bottom w:val="single" w:sz="4" w:space="0" w:color="000001"/>
            </w:tcBorders>
            <w:shd w:val="clear" w:color="auto" w:fill="D8D8D8"/>
            <w:tcMar>
              <w:left w:w="50" w:type="dxa"/>
            </w:tcMar>
            <w:vAlign w:val="center"/>
          </w:tcPr>
          <w:p w:rsidR="005E1B08" w:rsidRPr="005E1B08" w:rsidRDefault="005E1B08" w:rsidP="002106E9">
            <w:pPr>
              <w:spacing w:line="360" w:lineRule="auto"/>
              <w:rPr>
                <w:rFonts w:ascii="Tahoma" w:eastAsia="Tahoma" w:hAnsi="Tahoma" w:cs="Tahoma"/>
                <w:b/>
                <w:color w:val="000000"/>
                <w:sz w:val="20"/>
                <w:szCs w:val="20"/>
                <w:lang w:eastAsia="zh-CN"/>
              </w:rPr>
            </w:pPr>
          </w:p>
        </w:tc>
        <w:tc>
          <w:tcPr>
            <w:tcW w:w="1170" w:type="dxa"/>
            <w:vMerge/>
            <w:tcBorders>
              <w:left w:val="single" w:sz="4" w:space="0" w:color="000001"/>
              <w:bottom w:val="single" w:sz="4" w:space="0" w:color="000001"/>
            </w:tcBorders>
            <w:shd w:val="clear" w:color="auto" w:fill="D8D8D8"/>
            <w:tcMar>
              <w:left w:w="50" w:type="dxa"/>
            </w:tcMar>
            <w:vAlign w:val="center"/>
          </w:tcPr>
          <w:p w:rsidR="005E1B08" w:rsidRPr="005E1B08" w:rsidRDefault="005E1B08" w:rsidP="002106E9">
            <w:pPr>
              <w:spacing w:line="360" w:lineRule="auto"/>
              <w:rPr>
                <w:rFonts w:ascii="Tahoma" w:eastAsia="Tahoma" w:hAnsi="Tahoma" w:cs="Tahoma"/>
                <w:b/>
                <w:color w:val="000000"/>
                <w:sz w:val="20"/>
                <w:szCs w:val="20"/>
                <w:lang w:eastAsia="zh-CN"/>
              </w:rPr>
            </w:pPr>
          </w:p>
        </w:tc>
        <w:tc>
          <w:tcPr>
            <w:tcW w:w="810" w:type="dxa"/>
            <w:tcBorders>
              <w:top w:val="single" w:sz="4" w:space="0" w:color="auto"/>
              <w:left w:val="single" w:sz="4" w:space="0" w:color="000001"/>
              <w:bottom w:val="single" w:sz="4" w:space="0" w:color="000001"/>
              <w:right w:val="single" w:sz="4" w:space="0" w:color="auto"/>
            </w:tcBorders>
            <w:shd w:val="clear" w:color="auto" w:fill="D8D8D8"/>
            <w:tcMar>
              <w:left w:w="50" w:type="dxa"/>
            </w:tcMar>
            <w:vAlign w:val="center"/>
          </w:tcPr>
          <w:p w:rsidR="005E1B08" w:rsidRPr="005E1B08" w:rsidRDefault="005E1B08" w:rsidP="002106E9">
            <w:pPr>
              <w:spacing w:line="360" w:lineRule="auto"/>
              <w:rPr>
                <w:rFonts w:ascii="Tahoma" w:hAnsi="Tahoma" w:cs="Tahoma"/>
                <w:sz w:val="20"/>
                <w:szCs w:val="20"/>
              </w:rPr>
            </w:pPr>
            <w:r w:rsidRPr="005E1B08">
              <w:rPr>
                <w:rFonts w:ascii="Tahoma" w:eastAsia="Tahoma" w:hAnsi="Tahoma" w:cs="Tahoma"/>
                <w:b/>
                <w:color w:val="000000"/>
                <w:sz w:val="20"/>
                <w:szCs w:val="20"/>
                <w:lang w:eastAsia="zh-CN"/>
              </w:rPr>
              <w:t>Year-1</w:t>
            </w:r>
          </w:p>
        </w:tc>
        <w:tc>
          <w:tcPr>
            <w:tcW w:w="900" w:type="dxa"/>
            <w:tcBorders>
              <w:top w:val="single" w:sz="4" w:space="0" w:color="auto"/>
              <w:left w:val="single" w:sz="4" w:space="0" w:color="auto"/>
              <w:bottom w:val="single" w:sz="4" w:space="0" w:color="000001"/>
              <w:right w:val="single" w:sz="4" w:space="0" w:color="000001"/>
            </w:tcBorders>
            <w:shd w:val="clear" w:color="auto" w:fill="D8D8D8"/>
            <w:vAlign w:val="center"/>
          </w:tcPr>
          <w:p w:rsidR="005E1B08" w:rsidRPr="005E1B08" w:rsidRDefault="005E1B08" w:rsidP="002106E9">
            <w:pPr>
              <w:spacing w:line="360" w:lineRule="auto"/>
              <w:rPr>
                <w:rFonts w:ascii="Tahoma" w:hAnsi="Tahoma" w:cs="Tahoma"/>
                <w:sz w:val="20"/>
                <w:szCs w:val="20"/>
              </w:rPr>
            </w:pPr>
            <w:r w:rsidRPr="005E1B08">
              <w:rPr>
                <w:rFonts w:ascii="Tahoma" w:eastAsia="Tahoma" w:hAnsi="Tahoma" w:cs="Tahoma"/>
                <w:b/>
                <w:color w:val="000000"/>
                <w:sz w:val="20"/>
                <w:szCs w:val="20"/>
                <w:lang w:eastAsia="zh-CN"/>
              </w:rPr>
              <w:t>Year-2</w:t>
            </w:r>
          </w:p>
        </w:tc>
        <w:tc>
          <w:tcPr>
            <w:tcW w:w="810" w:type="dxa"/>
            <w:tcBorders>
              <w:top w:val="single" w:sz="4" w:space="0" w:color="auto"/>
              <w:left w:val="single" w:sz="4" w:space="0" w:color="auto"/>
              <w:bottom w:val="single" w:sz="4" w:space="0" w:color="000001"/>
              <w:right w:val="single" w:sz="4" w:space="0" w:color="000001"/>
            </w:tcBorders>
            <w:shd w:val="clear" w:color="auto" w:fill="D8D8D8"/>
            <w:vAlign w:val="center"/>
          </w:tcPr>
          <w:p w:rsidR="005E1B08" w:rsidRPr="005E1B08" w:rsidRDefault="005E1B08" w:rsidP="002106E9">
            <w:pPr>
              <w:spacing w:line="360" w:lineRule="auto"/>
              <w:rPr>
                <w:rFonts w:ascii="Tahoma" w:hAnsi="Tahoma" w:cs="Tahoma"/>
                <w:sz w:val="20"/>
                <w:szCs w:val="20"/>
              </w:rPr>
            </w:pPr>
            <w:r w:rsidRPr="005E1B08">
              <w:rPr>
                <w:rFonts w:ascii="Tahoma" w:eastAsia="Tahoma" w:hAnsi="Tahoma" w:cs="Tahoma"/>
                <w:b/>
                <w:color w:val="000000"/>
                <w:sz w:val="20"/>
                <w:szCs w:val="20"/>
                <w:lang w:eastAsia="zh-CN"/>
              </w:rPr>
              <w:t>Year-3</w:t>
            </w:r>
          </w:p>
        </w:tc>
        <w:tc>
          <w:tcPr>
            <w:tcW w:w="900" w:type="dxa"/>
            <w:tcBorders>
              <w:top w:val="single" w:sz="4" w:space="0" w:color="auto"/>
              <w:left w:val="single" w:sz="4" w:space="0" w:color="auto"/>
              <w:bottom w:val="single" w:sz="4" w:space="0" w:color="000001"/>
              <w:right w:val="single" w:sz="4" w:space="0" w:color="000001"/>
            </w:tcBorders>
            <w:shd w:val="clear" w:color="auto" w:fill="D8D8D8"/>
            <w:vAlign w:val="center"/>
          </w:tcPr>
          <w:p w:rsidR="005E1B08" w:rsidRPr="005E1B08" w:rsidRDefault="005E1B08" w:rsidP="002106E9">
            <w:pPr>
              <w:spacing w:line="360" w:lineRule="auto"/>
              <w:rPr>
                <w:rFonts w:ascii="Tahoma" w:hAnsi="Tahoma" w:cs="Tahoma"/>
                <w:sz w:val="20"/>
                <w:szCs w:val="20"/>
              </w:rPr>
            </w:pPr>
            <w:r w:rsidRPr="005E1B08">
              <w:rPr>
                <w:rFonts w:ascii="Tahoma" w:eastAsia="Tahoma" w:hAnsi="Tahoma" w:cs="Tahoma"/>
                <w:b/>
                <w:color w:val="000000"/>
                <w:sz w:val="20"/>
                <w:szCs w:val="20"/>
                <w:lang w:eastAsia="zh-CN"/>
              </w:rPr>
              <w:t>Year-4</w:t>
            </w:r>
          </w:p>
        </w:tc>
        <w:tc>
          <w:tcPr>
            <w:tcW w:w="810" w:type="dxa"/>
            <w:tcBorders>
              <w:top w:val="single" w:sz="4" w:space="0" w:color="auto"/>
              <w:left w:val="single" w:sz="4" w:space="0" w:color="auto"/>
              <w:bottom w:val="single" w:sz="4" w:space="0" w:color="000001"/>
              <w:right w:val="single" w:sz="4" w:space="0" w:color="000001"/>
            </w:tcBorders>
            <w:shd w:val="clear" w:color="auto" w:fill="D8D8D8"/>
            <w:vAlign w:val="center"/>
          </w:tcPr>
          <w:p w:rsidR="005E1B08" w:rsidRPr="005E1B08" w:rsidRDefault="005E1B08" w:rsidP="002106E9">
            <w:pPr>
              <w:spacing w:line="360" w:lineRule="auto"/>
              <w:rPr>
                <w:rFonts w:ascii="Tahoma" w:hAnsi="Tahoma" w:cs="Tahoma"/>
                <w:sz w:val="20"/>
                <w:szCs w:val="20"/>
              </w:rPr>
            </w:pPr>
            <w:r w:rsidRPr="005E1B08">
              <w:rPr>
                <w:rFonts w:ascii="Tahoma" w:eastAsia="Tahoma" w:hAnsi="Tahoma" w:cs="Tahoma"/>
                <w:b/>
                <w:color w:val="000000"/>
                <w:sz w:val="20"/>
                <w:szCs w:val="20"/>
                <w:lang w:eastAsia="zh-CN"/>
              </w:rPr>
              <w:t>Year-5</w:t>
            </w:r>
          </w:p>
        </w:tc>
      </w:tr>
      <w:tr w:rsidR="005E1B08" w:rsidRPr="005E1B08" w:rsidTr="002106E9">
        <w:trPr>
          <w:trHeight w:val="205"/>
        </w:trPr>
        <w:tc>
          <w:tcPr>
            <w:tcW w:w="842"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keepNext/>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1</w:t>
            </w:r>
          </w:p>
        </w:tc>
        <w:tc>
          <w:tcPr>
            <w:tcW w:w="207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rPr>
                <w:rFonts w:ascii="Tahoma" w:hAnsi="Tahoma" w:cs="Tahoma"/>
                <w:sz w:val="20"/>
                <w:szCs w:val="20"/>
              </w:rPr>
            </w:pPr>
            <w:r w:rsidRPr="005E1B08">
              <w:rPr>
                <w:rFonts w:ascii="Tahoma" w:eastAsia="Tahoma" w:hAnsi="Tahoma" w:cs="Tahoma"/>
                <w:color w:val="000000"/>
                <w:sz w:val="20"/>
                <w:szCs w:val="20"/>
                <w:lang w:eastAsia="zh-CN"/>
              </w:rPr>
              <w:t>Machine Operators</w:t>
            </w:r>
          </w:p>
        </w:tc>
        <w:tc>
          <w:tcPr>
            <w:tcW w:w="117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12,000</w:t>
            </w:r>
          </w:p>
        </w:tc>
        <w:tc>
          <w:tcPr>
            <w:tcW w:w="117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SimSun" w:hAnsi="Tahoma" w:cs="Tahoma"/>
                <w:color w:val="000000"/>
                <w:sz w:val="20"/>
                <w:szCs w:val="20"/>
                <w:lang w:eastAsia="zh-CN"/>
              </w:rPr>
              <w:t>24000</w:t>
            </w:r>
          </w:p>
        </w:tc>
        <w:tc>
          <w:tcPr>
            <w:tcW w:w="81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2</w:t>
            </w:r>
          </w:p>
        </w:tc>
        <w:tc>
          <w:tcPr>
            <w:tcW w:w="90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2</w:t>
            </w:r>
          </w:p>
        </w:tc>
        <w:tc>
          <w:tcPr>
            <w:tcW w:w="81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2</w:t>
            </w:r>
          </w:p>
        </w:tc>
        <w:tc>
          <w:tcPr>
            <w:tcW w:w="90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2</w:t>
            </w:r>
          </w:p>
        </w:tc>
        <w:tc>
          <w:tcPr>
            <w:tcW w:w="810" w:type="dxa"/>
            <w:tcBorders>
              <w:left w:val="single" w:sz="4" w:space="0" w:color="000001"/>
              <w:bottom w:val="single" w:sz="4" w:space="0" w:color="000001"/>
              <w:right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2</w:t>
            </w:r>
          </w:p>
        </w:tc>
      </w:tr>
      <w:tr w:rsidR="005E1B08" w:rsidRPr="005E1B08" w:rsidTr="005E1B08">
        <w:trPr>
          <w:trHeight w:val="390"/>
        </w:trPr>
        <w:tc>
          <w:tcPr>
            <w:tcW w:w="842"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keepNext/>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2</w:t>
            </w:r>
          </w:p>
        </w:tc>
        <w:tc>
          <w:tcPr>
            <w:tcW w:w="207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rPr>
                <w:rFonts w:ascii="Tahoma" w:hAnsi="Tahoma" w:cs="Tahoma"/>
                <w:sz w:val="20"/>
                <w:szCs w:val="20"/>
              </w:rPr>
            </w:pPr>
            <w:r w:rsidRPr="005E1B08">
              <w:rPr>
                <w:rFonts w:ascii="Tahoma" w:eastAsia="Tahoma" w:hAnsi="Tahoma" w:cs="Tahoma"/>
                <w:color w:val="000000"/>
                <w:sz w:val="20"/>
                <w:szCs w:val="20"/>
                <w:lang w:eastAsia="zh-CN"/>
              </w:rPr>
              <w:t>Helpers</w:t>
            </w:r>
          </w:p>
        </w:tc>
        <w:tc>
          <w:tcPr>
            <w:tcW w:w="117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8,000</w:t>
            </w:r>
          </w:p>
        </w:tc>
        <w:tc>
          <w:tcPr>
            <w:tcW w:w="117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SimSun" w:hAnsi="Tahoma" w:cs="Tahoma"/>
                <w:color w:val="000000"/>
                <w:sz w:val="20"/>
                <w:szCs w:val="20"/>
                <w:lang w:eastAsia="zh-CN"/>
              </w:rPr>
              <w:t>32000</w:t>
            </w:r>
          </w:p>
        </w:tc>
        <w:tc>
          <w:tcPr>
            <w:tcW w:w="81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4</w:t>
            </w:r>
          </w:p>
        </w:tc>
        <w:tc>
          <w:tcPr>
            <w:tcW w:w="90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4</w:t>
            </w:r>
          </w:p>
        </w:tc>
        <w:tc>
          <w:tcPr>
            <w:tcW w:w="81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4</w:t>
            </w:r>
          </w:p>
        </w:tc>
        <w:tc>
          <w:tcPr>
            <w:tcW w:w="90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5</w:t>
            </w:r>
          </w:p>
        </w:tc>
        <w:tc>
          <w:tcPr>
            <w:tcW w:w="810" w:type="dxa"/>
            <w:tcBorders>
              <w:left w:val="single" w:sz="4" w:space="0" w:color="000001"/>
              <w:bottom w:val="single" w:sz="4" w:space="0" w:color="000001"/>
              <w:right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5</w:t>
            </w:r>
          </w:p>
        </w:tc>
      </w:tr>
      <w:tr w:rsidR="005E1B08" w:rsidRPr="005E1B08" w:rsidTr="005E1B08">
        <w:trPr>
          <w:trHeight w:val="390"/>
        </w:trPr>
        <w:tc>
          <w:tcPr>
            <w:tcW w:w="842"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keepNext/>
              <w:spacing w:line="360" w:lineRule="auto"/>
              <w:jc w:val="center"/>
              <w:rPr>
                <w:rFonts w:ascii="Tahoma" w:hAnsi="Tahoma" w:cs="Tahoma"/>
                <w:sz w:val="20"/>
                <w:szCs w:val="20"/>
              </w:rPr>
            </w:pPr>
            <w:r>
              <w:rPr>
                <w:rFonts w:ascii="Tahoma" w:eastAsia="Tahoma" w:hAnsi="Tahoma" w:cs="Tahoma"/>
                <w:color w:val="000000"/>
                <w:sz w:val="20"/>
                <w:szCs w:val="20"/>
                <w:lang w:eastAsia="zh-CN"/>
              </w:rPr>
              <w:t>3</w:t>
            </w:r>
          </w:p>
        </w:tc>
        <w:tc>
          <w:tcPr>
            <w:tcW w:w="207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rPr>
                <w:rFonts w:ascii="Tahoma" w:hAnsi="Tahoma" w:cs="Tahoma"/>
                <w:sz w:val="20"/>
                <w:szCs w:val="20"/>
              </w:rPr>
            </w:pPr>
            <w:r w:rsidRPr="005E1B08">
              <w:rPr>
                <w:rFonts w:ascii="Tahoma" w:eastAsia="Tahoma" w:hAnsi="Tahoma" w:cs="Tahoma"/>
                <w:color w:val="000000"/>
                <w:sz w:val="20"/>
                <w:szCs w:val="20"/>
                <w:lang w:eastAsia="zh-CN"/>
              </w:rPr>
              <w:t>Production supervisor</w:t>
            </w:r>
          </w:p>
        </w:tc>
        <w:tc>
          <w:tcPr>
            <w:tcW w:w="117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15,000</w:t>
            </w:r>
          </w:p>
        </w:tc>
        <w:tc>
          <w:tcPr>
            <w:tcW w:w="117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SimSun" w:hAnsi="Tahoma" w:cs="Tahoma"/>
                <w:color w:val="000000"/>
                <w:sz w:val="20"/>
                <w:szCs w:val="20"/>
                <w:lang w:eastAsia="zh-CN"/>
              </w:rPr>
              <w:t>15000</w:t>
            </w:r>
          </w:p>
        </w:tc>
        <w:tc>
          <w:tcPr>
            <w:tcW w:w="81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1</w:t>
            </w:r>
          </w:p>
        </w:tc>
        <w:tc>
          <w:tcPr>
            <w:tcW w:w="90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1</w:t>
            </w:r>
          </w:p>
        </w:tc>
        <w:tc>
          <w:tcPr>
            <w:tcW w:w="81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1</w:t>
            </w:r>
          </w:p>
        </w:tc>
        <w:tc>
          <w:tcPr>
            <w:tcW w:w="90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1</w:t>
            </w:r>
          </w:p>
        </w:tc>
        <w:tc>
          <w:tcPr>
            <w:tcW w:w="810" w:type="dxa"/>
            <w:tcBorders>
              <w:left w:val="single" w:sz="4" w:space="0" w:color="000001"/>
              <w:bottom w:val="single" w:sz="4" w:space="0" w:color="000001"/>
              <w:right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1</w:t>
            </w:r>
          </w:p>
        </w:tc>
      </w:tr>
      <w:tr w:rsidR="005E1B08" w:rsidRPr="005E1B08" w:rsidTr="005E1B08">
        <w:trPr>
          <w:trHeight w:val="390"/>
        </w:trPr>
        <w:tc>
          <w:tcPr>
            <w:tcW w:w="842"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keepNext/>
              <w:spacing w:line="360" w:lineRule="auto"/>
              <w:jc w:val="center"/>
              <w:rPr>
                <w:rFonts w:ascii="Tahoma" w:hAnsi="Tahoma" w:cs="Tahoma"/>
                <w:sz w:val="20"/>
                <w:szCs w:val="20"/>
              </w:rPr>
            </w:pPr>
            <w:r>
              <w:rPr>
                <w:rFonts w:ascii="Tahoma" w:eastAsia="Tahoma" w:hAnsi="Tahoma" w:cs="Tahoma"/>
                <w:color w:val="000000"/>
                <w:sz w:val="20"/>
                <w:szCs w:val="20"/>
                <w:lang w:eastAsia="zh-CN"/>
              </w:rPr>
              <w:t>4</w:t>
            </w:r>
          </w:p>
        </w:tc>
        <w:tc>
          <w:tcPr>
            <w:tcW w:w="207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rPr>
                <w:rFonts w:ascii="Tahoma" w:hAnsi="Tahoma" w:cs="Tahoma"/>
                <w:sz w:val="20"/>
                <w:szCs w:val="20"/>
              </w:rPr>
            </w:pPr>
            <w:r w:rsidRPr="005E1B08">
              <w:rPr>
                <w:rFonts w:ascii="Tahoma" w:eastAsia="Tahoma" w:hAnsi="Tahoma" w:cs="Tahoma"/>
                <w:color w:val="000000"/>
                <w:sz w:val="20"/>
                <w:szCs w:val="20"/>
                <w:lang w:eastAsia="zh-CN"/>
              </w:rPr>
              <w:t xml:space="preserve">Accounts/Stores </w:t>
            </w:r>
            <w:proofErr w:type="spellStart"/>
            <w:r w:rsidRPr="005E1B08">
              <w:rPr>
                <w:rFonts w:ascii="Tahoma" w:eastAsia="Tahoma" w:hAnsi="Tahoma" w:cs="Tahoma"/>
                <w:color w:val="000000"/>
                <w:sz w:val="20"/>
                <w:szCs w:val="20"/>
                <w:lang w:eastAsia="zh-CN"/>
              </w:rPr>
              <w:t>Asst</w:t>
            </w:r>
            <w:proofErr w:type="spellEnd"/>
          </w:p>
        </w:tc>
        <w:tc>
          <w:tcPr>
            <w:tcW w:w="117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12,500</w:t>
            </w:r>
          </w:p>
        </w:tc>
        <w:tc>
          <w:tcPr>
            <w:tcW w:w="117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SimSun" w:hAnsi="Tahoma" w:cs="Tahoma"/>
                <w:color w:val="000000"/>
                <w:sz w:val="20"/>
                <w:szCs w:val="20"/>
                <w:lang w:eastAsia="zh-CN"/>
              </w:rPr>
              <w:t>25000</w:t>
            </w:r>
          </w:p>
        </w:tc>
        <w:tc>
          <w:tcPr>
            <w:tcW w:w="81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2</w:t>
            </w:r>
          </w:p>
        </w:tc>
        <w:tc>
          <w:tcPr>
            <w:tcW w:w="90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2</w:t>
            </w:r>
          </w:p>
        </w:tc>
        <w:tc>
          <w:tcPr>
            <w:tcW w:w="81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2</w:t>
            </w:r>
          </w:p>
        </w:tc>
        <w:tc>
          <w:tcPr>
            <w:tcW w:w="90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2</w:t>
            </w:r>
          </w:p>
        </w:tc>
        <w:tc>
          <w:tcPr>
            <w:tcW w:w="810" w:type="dxa"/>
            <w:tcBorders>
              <w:left w:val="single" w:sz="4" w:space="0" w:color="000001"/>
              <w:bottom w:val="single" w:sz="4" w:space="0" w:color="000001"/>
              <w:right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2</w:t>
            </w:r>
          </w:p>
        </w:tc>
      </w:tr>
      <w:tr w:rsidR="005E1B08" w:rsidRPr="005E1B08" w:rsidTr="005E1B08">
        <w:trPr>
          <w:trHeight w:val="390"/>
        </w:trPr>
        <w:tc>
          <w:tcPr>
            <w:tcW w:w="842"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keepNext/>
              <w:spacing w:line="360" w:lineRule="auto"/>
              <w:jc w:val="center"/>
              <w:rPr>
                <w:rFonts w:ascii="Tahoma" w:hAnsi="Tahoma" w:cs="Tahoma"/>
                <w:sz w:val="20"/>
                <w:szCs w:val="20"/>
              </w:rPr>
            </w:pPr>
            <w:r>
              <w:rPr>
                <w:rFonts w:ascii="Tahoma" w:eastAsia="Tahoma" w:hAnsi="Tahoma" w:cs="Tahoma"/>
                <w:color w:val="000000"/>
                <w:sz w:val="20"/>
                <w:szCs w:val="20"/>
                <w:lang w:eastAsia="zh-CN"/>
              </w:rPr>
              <w:t>5</w:t>
            </w:r>
          </w:p>
        </w:tc>
        <w:tc>
          <w:tcPr>
            <w:tcW w:w="207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rPr>
                <w:rFonts w:ascii="Tahoma" w:hAnsi="Tahoma" w:cs="Tahoma"/>
                <w:sz w:val="20"/>
                <w:szCs w:val="20"/>
              </w:rPr>
            </w:pPr>
            <w:r w:rsidRPr="005E1B08">
              <w:rPr>
                <w:rFonts w:ascii="Tahoma" w:eastAsia="Tahoma" w:hAnsi="Tahoma" w:cs="Tahoma"/>
                <w:color w:val="000000"/>
                <w:sz w:val="20"/>
                <w:szCs w:val="20"/>
                <w:lang w:eastAsia="zh-CN"/>
              </w:rPr>
              <w:t>Office Boy</w:t>
            </w:r>
          </w:p>
        </w:tc>
        <w:tc>
          <w:tcPr>
            <w:tcW w:w="117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9,000</w:t>
            </w:r>
          </w:p>
        </w:tc>
        <w:tc>
          <w:tcPr>
            <w:tcW w:w="117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SimSun" w:hAnsi="Tahoma" w:cs="Tahoma"/>
                <w:color w:val="000000"/>
                <w:sz w:val="20"/>
                <w:szCs w:val="20"/>
                <w:lang w:eastAsia="zh-CN"/>
              </w:rPr>
              <w:t>9000</w:t>
            </w:r>
          </w:p>
        </w:tc>
        <w:tc>
          <w:tcPr>
            <w:tcW w:w="81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1</w:t>
            </w:r>
          </w:p>
        </w:tc>
        <w:tc>
          <w:tcPr>
            <w:tcW w:w="90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1</w:t>
            </w:r>
          </w:p>
        </w:tc>
        <w:tc>
          <w:tcPr>
            <w:tcW w:w="81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1</w:t>
            </w:r>
          </w:p>
        </w:tc>
        <w:tc>
          <w:tcPr>
            <w:tcW w:w="90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1</w:t>
            </w:r>
          </w:p>
        </w:tc>
        <w:tc>
          <w:tcPr>
            <w:tcW w:w="810" w:type="dxa"/>
            <w:tcBorders>
              <w:left w:val="single" w:sz="4" w:space="0" w:color="000001"/>
              <w:bottom w:val="single" w:sz="4" w:space="0" w:color="000001"/>
              <w:right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1</w:t>
            </w:r>
          </w:p>
        </w:tc>
      </w:tr>
      <w:tr w:rsidR="005E1B08" w:rsidRPr="005E1B08" w:rsidTr="005E1B08">
        <w:trPr>
          <w:trHeight w:val="390"/>
        </w:trPr>
        <w:tc>
          <w:tcPr>
            <w:tcW w:w="842" w:type="dxa"/>
            <w:tcBorders>
              <w:left w:val="single" w:sz="4" w:space="0" w:color="000001"/>
              <w:bottom w:val="single" w:sz="4" w:space="0" w:color="000001"/>
            </w:tcBorders>
            <w:shd w:val="clear" w:color="auto" w:fill="auto"/>
            <w:tcMar>
              <w:left w:w="50" w:type="dxa"/>
            </w:tcMar>
            <w:vAlign w:val="center"/>
          </w:tcPr>
          <w:p w:rsidR="00B8127A" w:rsidRPr="005E1B08" w:rsidRDefault="00B8127A" w:rsidP="002106E9">
            <w:pPr>
              <w:spacing w:line="360" w:lineRule="auto"/>
              <w:jc w:val="center"/>
              <w:rPr>
                <w:rFonts w:ascii="Tahoma" w:hAnsi="Tahoma" w:cs="Tahoma"/>
                <w:sz w:val="20"/>
                <w:szCs w:val="20"/>
              </w:rPr>
            </w:pPr>
          </w:p>
        </w:tc>
        <w:tc>
          <w:tcPr>
            <w:tcW w:w="207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rPr>
                <w:rFonts w:ascii="Tahoma" w:hAnsi="Tahoma" w:cs="Tahoma"/>
                <w:sz w:val="20"/>
                <w:szCs w:val="20"/>
              </w:rPr>
            </w:pPr>
            <w:r w:rsidRPr="005E1B08">
              <w:rPr>
                <w:rFonts w:ascii="Tahoma" w:eastAsia="Tahoma" w:hAnsi="Tahoma" w:cs="Tahoma"/>
                <w:b/>
                <w:color w:val="000000"/>
                <w:sz w:val="20"/>
                <w:szCs w:val="20"/>
                <w:lang w:eastAsia="zh-CN"/>
              </w:rPr>
              <w:t>Total</w:t>
            </w:r>
          </w:p>
        </w:tc>
        <w:tc>
          <w:tcPr>
            <w:tcW w:w="1170" w:type="dxa"/>
            <w:tcBorders>
              <w:left w:val="single" w:sz="4" w:space="0" w:color="000001"/>
              <w:bottom w:val="single" w:sz="4" w:space="0" w:color="000001"/>
            </w:tcBorders>
            <w:shd w:val="clear" w:color="auto" w:fill="auto"/>
            <w:tcMar>
              <w:left w:w="50" w:type="dxa"/>
            </w:tcMar>
            <w:vAlign w:val="center"/>
          </w:tcPr>
          <w:p w:rsidR="00B8127A" w:rsidRPr="005E1B08" w:rsidRDefault="00B8127A" w:rsidP="002106E9">
            <w:pPr>
              <w:spacing w:line="360" w:lineRule="auto"/>
              <w:rPr>
                <w:rFonts w:ascii="Tahoma" w:hAnsi="Tahoma" w:cs="Tahoma"/>
                <w:sz w:val="20"/>
                <w:szCs w:val="20"/>
              </w:rPr>
            </w:pPr>
          </w:p>
        </w:tc>
        <w:tc>
          <w:tcPr>
            <w:tcW w:w="117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105000</w:t>
            </w:r>
          </w:p>
        </w:tc>
        <w:tc>
          <w:tcPr>
            <w:tcW w:w="81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10</w:t>
            </w:r>
          </w:p>
        </w:tc>
        <w:tc>
          <w:tcPr>
            <w:tcW w:w="90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10</w:t>
            </w:r>
          </w:p>
        </w:tc>
        <w:tc>
          <w:tcPr>
            <w:tcW w:w="81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10</w:t>
            </w:r>
          </w:p>
        </w:tc>
        <w:tc>
          <w:tcPr>
            <w:tcW w:w="900" w:type="dxa"/>
            <w:tcBorders>
              <w:left w:val="single" w:sz="4" w:space="0" w:color="000001"/>
              <w:bottom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11</w:t>
            </w:r>
          </w:p>
        </w:tc>
        <w:tc>
          <w:tcPr>
            <w:tcW w:w="810" w:type="dxa"/>
            <w:tcBorders>
              <w:left w:val="single" w:sz="4" w:space="0" w:color="000001"/>
              <w:bottom w:val="single" w:sz="4" w:space="0" w:color="000001"/>
              <w:right w:val="single" w:sz="4" w:space="0" w:color="000001"/>
            </w:tcBorders>
            <w:shd w:val="clear" w:color="auto" w:fill="auto"/>
            <w:tcMar>
              <w:left w:w="50" w:type="dxa"/>
            </w:tcMar>
            <w:vAlign w:val="center"/>
          </w:tcPr>
          <w:p w:rsidR="00B8127A" w:rsidRPr="005E1B08" w:rsidRDefault="005E1B08" w:rsidP="002106E9">
            <w:pPr>
              <w:spacing w:line="360" w:lineRule="auto"/>
              <w:jc w:val="center"/>
              <w:rPr>
                <w:rFonts w:ascii="Tahoma" w:hAnsi="Tahoma" w:cs="Tahoma"/>
                <w:sz w:val="20"/>
                <w:szCs w:val="20"/>
              </w:rPr>
            </w:pPr>
            <w:r w:rsidRPr="005E1B08">
              <w:rPr>
                <w:rFonts w:ascii="Tahoma" w:eastAsia="Tahoma" w:hAnsi="Tahoma" w:cs="Tahoma"/>
                <w:color w:val="000000"/>
                <w:sz w:val="20"/>
                <w:szCs w:val="20"/>
                <w:lang w:eastAsia="zh-CN"/>
              </w:rPr>
              <w:t>11</w:t>
            </w:r>
          </w:p>
        </w:tc>
      </w:tr>
    </w:tbl>
    <w:p w:rsidR="007401F1" w:rsidRDefault="005E1B08" w:rsidP="002106E9">
      <w:pPr>
        <w:pStyle w:val="DefaultText"/>
        <w:spacing w:line="360" w:lineRule="auto"/>
        <w:jc w:val="both"/>
        <w:rPr>
          <w:rFonts w:ascii="Tahoma" w:hAnsi="Tahoma" w:cs="Tahoma"/>
          <w:b/>
        </w:rPr>
      </w:pPr>
      <w:r w:rsidRPr="005E1B08">
        <w:rPr>
          <w:rFonts w:ascii="Tahoma" w:hAnsi="Tahoma" w:cs="Tahoma"/>
          <w:b/>
        </w:rPr>
        <w:tab/>
      </w:r>
    </w:p>
    <w:p w:rsidR="00B8127A" w:rsidRDefault="007401F1" w:rsidP="002106E9">
      <w:pPr>
        <w:pStyle w:val="DefaultText"/>
        <w:spacing w:line="360" w:lineRule="auto"/>
        <w:jc w:val="both"/>
        <w:rPr>
          <w:rFonts w:ascii="Tahoma" w:hAnsi="Tahoma" w:cs="Tahoma"/>
          <w:b/>
        </w:rPr>
      </w:pPr>
      <w:r>
        <w:rPr>
          <w:rFonts w:ascii="Tahoma" w:hAnsi="Tahoma" w:cs="Tahoma"/>
          <w:b/>
        </w:rPr>
        <w:t xml:space="preserve">9. </w:t>
      </w:r>
      <w:r>
        <w:rPr>
          <w:rFonts w:ascii="Tahoma" w:hAnsi="Tahoma" w:cs="Tahoma"/>
          <w:b/>
        </w:rPr>
        <w:tab/>
      </w:r>
      <w:r w:rsidR="005E1B08" w:rsidRPr="005E1B08">
        <w:rPr>
          <w:rFonts w:ascii="Tahoma" w:hAnsi="Tahoma" w:cs="Tahoma"/>
          <w:b/>
        </w:rPr>
        <w:t>IMPLEMENTATION SCHEDULE:</w:t>
      </w:r>
    </w:p>
    <w:p w:rsidR="005E1B08" w:rsidRPr="002106E9" w:rsidRDefault="005E1B08" w:rsidP="002106E9">
      <w:pPr>
        <w:pStyle w:val="DefaultText"/>
        <w:spacing w:line="360" w:lineRule="auto"/>
        <w:jc w:val="both"/>
        <w:rPr>
          <w:rFonts w:ascii="Tahoma" w:hAnsi="Tahoma" w:cs="Tahoma"/>
          <w:sz w:val="20"/>
          <w:szCs w:val="20"/>
        </w:rPr>
      </w:pPr>
    </w:p>
    <w:p w:rsidR="00B8127A" w:rsidRDefault="005E1B08" w:rsidP="002106E9">
      <w:pPr>
        <w:pStyle w:val="DefaultText"/>
        <w:spacing w:line="360" w:lineRule="auto"/>
        <w:ind w:left="720"/>
        <w:jc w:val="both"/>
        <w:rPr>
          <w:rFonts w:ascii="Tahoma" w:hAnsi="Tahoma" w:cs="Tahoma"/>
          <w:sz w:val="22"/>
          <w:szCs w:val="22"/>
        </w:rPr>
      </w:pPr>
      <w:r w:rsidRPr="005E1B08">
        <w:rPr>
          <w:rFonts w:ascii="Tahoma" w:hAnsi="Tahoma" w:cs="Tahoma"/>
          <w:sz w:val="22"/>
          <w:szCs w:val="22"/>
        </w:rPr>
        <w:t>The project can be implemented in 4 months’ time as detailed below:</w:t>
      </w:r>
    </w:p>
    <w:p w:rsidR="005E1B08" w:rsidRPr="002106E9" w:rsidRDefault="005E1B08" w:rsidP="002106E9">
      <w:pPr>
        <w:pStyle w:val="DefaultText"/>
        <w:spacing w:line="360" w:lineRule="auto"/>
        <w:ind w:left="720"/>
        <w:jc w:val="both"/>
        <w:rPr>
          <w:rFonts w:ascii="Tahoma" w:hAnsi="Tahoma" w:cs="Tahoma"/>
          <w:sz w:val="18"/>
          <w:szCs w:val="18"/>
        </w:rPr>
      </w:pPr>
    </w:p>
    <w:tbl>
      <w:tblPr>
        <w:tblW w:w="8094" w:type="dxa"/>
        <w:tblInd w:w="9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074"/>
        <w:gridCol w:w="5226"/>
        <w:gridCol w:w="1794"/>
      </w:tblGrid>
      <w:tr w:rsidR="00B8127A" w:rsidRPr="005E1B08" w:rsidTr="005E1B08">
        <w:trPr>
          <w:trHeight w:val="230"/>
        </w:trPr>
        <w:tc>
          <w:tcPr>
            <w:tcW w:w="107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B8127A" w:rsidRPr="005E1B08" w:rsidRDefault="005E1B08" w:rsidP="002106E9">
            <w:pPr>
              <w:spacing w:line="360" w:lineRule="auto"/>
              <w:jc w:val="center"/>
              <w:rPr>
                <w:rFonts w:ascii="Tahoma" w:eastAsia="Times New Roman" w:hAnsi="Tahoma" w:cs="Tahoma"/>
                <w:b/>
                <w:color w:val="000000"/>
                <w:sz w:val="20"/>
                <w:szCs w:val="20"/>
                <w:lang w:bidi="ar-SA"/>
              </w:rPr>
            </w:pPr>
            <w:r w:rsidRPr="005E1B08">
              <w:rPr>
                <w:rFonts w:ascii="Tahoma" w:eastAsia="Times New Roman" w:hAnsi="Tahoma" w:cs="Tahoma"/>
                <w:b/>
                <w:color w:val="000000"/>
                <w:sz w:val="20"/>
                <w:szCs w:val="20"/>
                <w:lang w:bidi="ar-SA"/>
              </w:rPr>
              <w:t>Sr. No.</w:t>
            </w:r>
          </w:p>
        </w:tc>
        <w:tc>
          <w:tcPr>
            <w:tcW w:w="5226" w:type="dxa"/>
            <w:tcBorders>
              <w:top w:val="single" w:sz="4" w:space="0" w:color="00000A"/>
              <w:bottom w:val="single" w:sz="4" w:space="0" w:color="00000A"/>
              <w:right w:val="single" w:sz="4" w:space="0" w:color="00000A"/>
            </w:tcBorders>
            <w:shd w:val="clear" w:color="auto" w:fill="D9D9D9" w:themeFill="background1" w:themeFillShade="D9"/>
          </w:tcPr>
          <w:p w:rsidR="00B8127A" w:rsidRPr="005E1B08" w:rsidRDefault="005E1B08" w:rsidP="002106E9">
            <w:pPr>
              <w:spacing w:line="360" w:lineRule="auto"/>
              <w:jc w:val="center"/>
              <w:rPr>
                <w:rFonts w:ascii="Tahoma" w:eastAsia="Times New Roman" w:hAnsi="Tahoma" w:cs="Tahoma"/>
                <w:b/>
                <w:color w:val="000000"/>
                <w:sz w:val="20"/>
                <w:szCs w:val="20"/>
                <w:lang w:bidi="ar-SA"/>
              </w:rPr>
            </w:pPr>
            <w:r w:rsidRPr="005E1B08">
              <w:rPr>
                <w:rFonts w:ascii="Tahoma" w:eastAsia="Times New Roman" w:hAnsi="Tahoma" w:cs="Tahoma"/>
                <w:b/>
                <w:color w:val="000000"/>
                <w:sz w:val="20"/>
                <w:szCs w:val="20"/>
                <w:lang w:bidi="ar-SA"/>
              </w:rPr>
              <w:t>Activity</w:t>
            </w:r>
          </w:p>
        </w:tc>
        <w:tc>
          <w:tcPr>
            <w:tcW w:w="1794" w:type="dxa"/>
            <w:tcBorders>
              <w:top w:val="single" w:sz="4" w:space="0" w:color="00000A"/>
              <w:bottom w:val="single" w:sz="4" w:space="0" w:color="00000A"/>
              <w:right w:val="single" w:sz="4" w:space="0" w:color="000001"/>
            </w:tcBorders>
            <w:shd w:val="clear" w:color="auto" w:fill="D9D9D9" w:themeFill="background1" w:themeFillShade="D9"/>
          </w:tcPr>
          <w:p w:rsidR="00B8127A" w:rsidRPr="005E1B08" w:rsidRDefault="005E1B08" w:rsidP="002106E9">
            <w:pPr>
              <w:spacing w:line="360" w:lineRule="auto"/>
              <w:jc w:val="center"/>
              <w:rPr>
                <w:rFonts w:ascii="Tahoma" w:eastAsia="Times New Roman" w:hAnsi="Tahoma" w:cs="Tahoma"/>
                <w:b/>
                <w:color w:val="000000"/>
                <w:sz w:val="20"/>
                <w:szCs w:val="20"/>
                <w:lang w:bidi="ar-SA"/>
              </w:rPr>
            </w:pPr>
            <w:r w:rsidRPr="005E1B08">
              <w:rPr>
                <w:rFonts w:ascii="Tahoma" w:eastAsia="Times New Roman" w:hAnsi="Tahoma" w:cs="Tahoma"/>
                <w:b/>
                <w:color w:val="000000"/>
                <w:sz w:val="20"/>
                <w:szCs w:val="20"/>
                <w:lang w:bidi="ar-SA"/>
              </w:rPr>
              <w:t>Time Required</w:t>
            </w:r>
          </w:p>
          <w:p w:rsidR="00B8127A" w:rsidRPr="005E1B08" w:rsidRDefault="005E1B08" w:rsidP="002106E9">
            <w:pPr>
              <w:spacing w:line="360" w:lineRule="auto"/>
              <w:jc w:val="center"/>
              <w:rPr>
                <w:rFonts w:ascii="Tahoma" w:eastAsia="Times New Roman" w:hAnsi="Tahoma" w:cs="Tahoma"/>
                <w:b/>
                <w:color w:val="000000"/>
                <w:sz w:val="20"/>
                <w:szCs w:val="20"/>
                <w:lang w:bidi="ar-SA"/>
              </w:rPr>
            </w:pPr>
            <w:r w:rsidRPr="005E1B08">
              <w:rPr>
                <w:rFonts w:ascii="Tahoma" w:eastAsia="Times New Roman" w:hAnsi="Tahoma" w:cs="Tahoma"/>
                <w:b/>
                <w:i/>
                <w:color w:val="000000"/>
                <w:sz w:val="20"/>
                <w:szCs w:val="20"/>
                <w:lang w:bidi="ar-SA"/>
              </w:rPr>
              <w:t>(in months)</w:t>
            </w:r>
          </w:p>
        </w:tc>
      </w:tr>
      <w:tr w:rsidR="00B8127A" w:rsidRPr="005E1B08" w:rsidTr="005E1B08">
        <w:trPr>
          <w:trHeight w:val="102"/>
        </w:trPr>
        <w:tc>
          <w:tcPr>
            <w:tcW w:w="1074" w:type="dxa"/>
            <w:tcBorders>
              <w:left w:val="single" w:sz="4" w:space="0" w:color="00000A"/>
              <w:bottom w:val="single" w:sz="4" w:space="0" w:color="00000A"/>
              <w:right w:val="single" w:sz="4" w:space="0" w:color="00000A"/>
            </w:tcBorders>
            <w:shd w:val="clear" w:color="auto" w:fill="auto"/>
            <w:tcMar>
              <w:left w:w="103" w:type="dxa"/>
            </w:tcMar>
          </w:tcPr>
          <w:p w:rsidR="00B8127A" w:rsidRPr="005E1B08" w:rsidRDefault="005E1B08" w:rsidP="002106E9">
            <w:pPr>
              <w:spacing w:line="360" w:lineRule="auto"/>
              <w:jc w:val="center"/>
              <w:rPr>
                <w:rFonts w:ascii="Tahoma" w:eastAsia="Times New Roman" w:hAnsi="Tahoma" w:cs="Tahoma"/>
                <w:color w:val="000000"/>
                <w:sz w:val="20"/>
                <w:szCs w:val="20"/>
                <w:lang w:bidi="ar-SA"/>
              </w:rPr>
            </w:pPr>
            <w:r w:rsidRPr="005E1B08">
              <w:rPr>
                <w:rFonts w:ascii="Tahoma" w:eastAsia="Times New Roman" w:hAnsi="Tahoma" w:cs="Tahoma"/>
                <w:color w:val="000000"/>
                <w:sz w:val="20"/>
                <w:szCs w:val="20"/>
                <w:lang w:bidi="ar-SA"/>
              </w:rPr>
              <w:t>1</w:t>
            </w:r>
          </w:p>
        </w:tc>
        <w:tc>
          <w:tcPr>
            <w:tcW w:w="5226" w:type="dxa"/>
            <w:tcBorders>
              <w:top w:val="single" w:sz="4" w:space="0" w:color="00000A"/>
              <w:bottom w:val="single" w:sz="4" w:space="0" w:color="00000A"/>
              <w:right w:val="single" w:sz="4" w:space="0" w:color="00000A"/>
            </w:tcBorders>
            <w:shd w:val="clear" w:color="auto" w:fill="auto"/>
          </w:tcPr>
          <w:p w:rsidR="00B8127A" w:rsidRPr="005E1B08" w:rsidRDefault="005E1B08" w:rsidP="002106E9">
            <w:pPr>
              <w:spacing w:line="360" w:lineRule="auto"/>
              <w:jc w:val="both"/>
              <w:rPr>
                <w:rFonts w:ascii="Tahoma" w:eastAsia="Times New Roman" w:hAnsi="Tahoma" w:cs="Tahoma"/>
                <w:color w:val="000000"/>
                <w:sz w:val="20"/>
                <w:szCs w:val="20"/>
                <w:lang w:bidi="ar-SA"/>
              </w:rPr>
            </w:pPr>
            <w:r w:rsidRPr="005E1B08">
              <w:rPr>
                <w:rFonts w:ascii="Tahoma" w:eastAsia="Times New Roman" w:hAnsi="Tahoma" w:cs="Tahoma"/>
                <w:color w:val="000000"/>
                <w:sz w:val="20"/>
                <w:szCs w:val="20"/>
                <w:lang w:bidi="ar-SA"/>
              </w:rPr>
              <w:t>Acquisition of premises</w:t>
            </w:r>
          </w:p>
        </w:tc>
        <w:tc>
          <w:tcPr>
            <w:tcW w:w="1794" w:type="dxa"/>
            <w:tcBorders>
              <w:top w:val="single" w:sz="4" w:space="0" w:color="00000A"/>
              <w:bottom w:val="single" w:sz="4" w:space="0" w:color="00000A"/>
              <w:right w:val="single" w:sz="4" w:space="0" w:color="00000A"/>
            </w:tcBorders>
            <w:shd w:val="clear" w:color="auto" w:fill="auto"/>
          </w:tcPr>
          <w:p w:rsidR="00B8127A" w:rsidRPr="005E1B08" w:rsidRDefault="005E1B08" w:rsidP="002106E9">
            <w:pPr>
              <w:spacing w:line="360" w:lineRule="auto"/>
              <w:jc w:val="center"/>
              <w:rPr>
                <w:rFonts w:ascii="Tahoma" w:eastAsia="Times New Roman" w:hAnsi="Tahoma" w:cs="Tahoma"/>
                <w:color w:val="000000"/>
                <w:sz w:val="20"/>
                <w:szCs w:val="20"/>
                <w:lang w:bidi="ar-SA"/>
              </w:rPr>
            </w:pPr>
            <w:r w:rsidRPr="005E1B08">
              <w:rPr>
                <w:rFonts w:ascii="Tahoma" w:eastAsia="Times New Roman" w:hAnsi="Tahoma" w:cs="Tahoma"/>
                <w:color w:val="000000"/>
                <w:sz w:val="20"/>
                <w:szCs w:val="20"/>
                <w:lang w:bidi="ar-SA"/>
              </w:rPr>
              <w:t>1.00</w:t>
            </w:r>
          </w:p>
        </w:tc>
      </w:tr>
      <w:tr w:rsidR="00B8127A" w:rsidRPr="005E1B08" w:rsidTr="005E1B08">
        <w:trPr>
          <w:trHeight w:val="102"/>
        </w:trPr>
        <w:tc>
          <w:tcPr>
            <w:tcW w:w="1074" w:type="dxa"/>
            <w:tcBorders>
              <w:left w:val="single" w:sz="4" w:space="0" w:color="00000A"/>
              <w:bottom w:val="single" w:sz="4" w:space="0" w:color="00000A"/>
              <w:right w:val="single" w:sz="4" w:space="0" w:color="00000A"/>
            </w:tcBorders>
            <w:shd w:val="clear" w:color="auto" w:fill="auto"/>
            <w:tcMar>
              <w:left w:w="103" w:type="dxa"/>
            </w:tcMar>
          </w:tcPr>
          <w:p w:rsidR="00B8127A" w:rsidRPr="005E1B08" w:rsidRDefault="005E1B08" w:rsidP="002106E9">
            <w:pPr>
              <w:spacing w:line="360" w:lineRule="auto"/>
              <w:jc w:val="center"/>
              <w:rPr>
                <w:rFonts w:ascii="Tahoma" w:eastAsia="Times New Roman" w:hAnsi="Tahoma" w:cs="Tahoma"/>
                <w:color w:val="000000"/>
                <w:sz w:val="20"/>
                <w:szCs w:val="20"/>
                <w:lang w:bidi="ar-SA"/>
              </w:rPr>
            </w:pPr>
            <w:r w:rsidRPr="005E1B08">
              <w:rPr>
                <w:rFonts w:ascii="Tahoma" w:eastAsia="Times New Roman" w:hAnsi="Tahoma" w:cs="Tahoma"/>
                <w:color w:val="000000"/>
                <w:sz w:val="20"/>
                <w:szCs w:val="20"/>
                <w:lang w:bidi="ar-SA"/>
              </w:rPr>
              <w:t>2</w:t>
            </w:r>
          </w:p>
        </w:tc>
        <w:tc>
          <w:tcPr>
            <w:tcW w:w="5226" w:type="dxa"/>
            <w:tcBorders>
              <w:top w:val="single" w:sz="4" w:space="0" w:color="00000A"/>
              <w:bottom w:val="single" w:sz="4" w:space="0" w:color="00000A"/>
              <w:right w:val="single" w:sz="4" w:space="0" w:color="00000A"/>
            </w:tcBorders>
            <w:shd w:val="clear" w:color="auto" w:fill="auto"/>
          </w:tcPr>
          <w:p w:rsidR="00B8127A" w:rsidRPr="005E1B08" w:rsidRDefault="005E1B08" w:rsidP="002106E9">
            <w:pPr>
              <w:spacing w:line="360" w:lineRule="auto"/>
              <w:jc w:val="both"/>
              <w:rPr>
                <w:rFonts w:ascii="Tahoma" w:eastAsia="Times New Roman" w:hAnsi="Tahoma" w:cs="Tahoma"/>
                <w:color w:val="000000"/>
                <w:sz w:val="20"/>
                <w:szCs w:val="20"/>
                <w:lang w:bidi="ar-SA"/>
              </w:rPr>
            </w:pPr>
            <w:r w:rsidRPr="005E1B08">
              <w:rPr>
                <w:rFonts w:ascii="Tahoma" w:eastAsia="Times New Roman" w:hAnsi="Tahoma" w:cs="Tahoma"/>
                <w:color w:val="000000"/>
                <w:sz w:val="20"/>
                <w:szCs w:val="20"/>
                <w:lang w:bidi="ar-SA"/>
              </w:rPr>
              <w:t>Construction (if applicable)</w:t>
            </w:r>
          </w:p>
        </w:tc>
        <w:tc>
          <w:tcPr>
            <w:tcW w:w="1794" w:type="dxa"/>
            <w:tcBorders>
              <w:top w:val="single" w:sz="4" w:space="0" w:color="00000A"/>
              <w:bottom w:val="single" w:sz="4" w:space="0" w:color="00000A"/>
              <w:right w:val="single" w:sz="4" w:space="0" w:color="00000A"/>
            </w:tcBorders>
            <w:shd w:val="clear" w:color="auto" w:fill="auto"/>
          </w:tcPr>
          <w:p w:rsidR="00B8127A" w:rsidRPr="005E1B08" w:rsidRDefault="005E1B08" w:rsidP="002106E9">
            <w:pPr>
              <w:spacing w:line="360" w:lineRule="auto"/>
              <w:jc w:val="center"/>
              <w:rPr>
                <w:rFonts w:ascii="Tahoma" w:eastAsia="Times New Roman" w:hAnsi="Tahoma" w:cs="Tahoma"/>
                <w:color w:val="000000"/>
                <w:sz w:val="20"/>
                <w:szCs w:val="20"/>
                <w:lang w:bidi="ar-SA"/>
              </w:rPr>
            </w:pPr>
            <w:r w:rsidRPr="005E1B08">
              <w:rPr>
                <w:rFonts w:ascii="Tahoma" w:eastAsia="Times New Roman" w:hAnsi="Tahoma" w:cs="Tahoma"/>
                <w:color w:val="000000"/>
                <w:sz w:val="20"/>
                <w:szCs w:val="20"/>
                <w:lang w:bidi="ar-SA"/>
              </w:rPr>
              <w:t>1.00</w:t>
            </w:r>
          </w:p>
        </w:tc>
      </w:tr>
      <w:tr w:rsidR="00B8127A" w:rsidRPr="005E1B08" w:rsidTr="005E1B08">
        <w:trPr>
          <w:trHeight w:val="102"/>
        </w:trPr>
        <w:tc>
          <w:tcPr>
            <w:tcW w:w="1074" w:type="dxa"/>
            <w:tcBorders>
              <w:left w:val="single" w:sz="4" w:space="0" w:color="00000A"/>
              <w:bottom w:val="single" w:sz="4" w:space="0" w:color="00000A"/>
              <w:right w:val="single" w:sz="4" w:space="0" w:color="00000A"/>
            </w:tcBorders>
            <w:shd w:val="clear" w:color="auto" w:fill="auto"/>
            <w:tcMar>
              <w:left w:w="103" w:type="dxa"/>
            </w:tcMar>
          </w:tcPr>
          <w:p w:rsidR="00B8127A" w:rsidRPr="005E1B08" w:rsidRDefault="005E1B08" w:rsidP="002106E9">
            <w:pPr>
              <w:spacing w:line="360" w:lineRule="auto"/>
              <w:jc w:val="center"/>
              <w:rPr>
                <w:rFonts w:ascii="Tahoma" w:eastAsia="Times New Roman" w:hAnsi="Tahoma" w:cs="Tahoma"/>
                <w:color w:val="000000"/>
                <w:sz w:val="20"/>
                <w:szCs w:val="20"/>
                <w:lang w:bidi="ar-SA"/>
              </w:rPr>
            </w:pPr>
            <w:r w:rsidRPr="005E1B08">
              <w:rPr>
                <w:rFonts w:ascii="Tahoma" w:eastAsia="Times New Roman" w:hAnsi="Tahoma" w:cs="Tahoma"/>
                <w:color w:val="000000"/>
                <w:sz w:val="20"/>
                <w:szCs w:val="20"/>
                <w:lang w:bidi="ar-SA"/>
              </w:rPr>
              <w:t>3</w:t>
            </w:r>
          </w:p>
        </w:tc>
        <w:tc>
          <w:tcPr>
            <w:tcW w:w="5226" w:type="dxa"/>
            <w:tcBorders>
              <w:top w:val="single" w:sz="4" w:space="0" w:color="00000A"/>
              <w:bottom w:val="single" w:sz="4" w:space="0" w:color="00000A"/>
              <w:right w:val="single" w:sz="4" w:space="0" w:color="00000A"/>
            </w:tcBorders>
            <w:shd w:val="clear" w:color="auto" w:fill="auto"/>
          </w:tcPr>
          <w:p w:rsidR="00B8127A" w:rsidRPr="005E1B08" w:rsidRDefault="005E1B08" w:rsidP="002106E9">
            <w:pPr>
              <w:spacing w:line="360" w:lineRule="auto"/>
              <w:jc w:val="both"/>
              <w:rPr>
                <w:rFonts w:ascii="Tahoma" w:eastAsia="Times New Roman" w:hAnsi="Tahoma" w:cs="Tahoma"/>
                <w:color w:val="000000"/>
                <w:sz w:val="20"/>
                <w:szCs w:val="20"/>
                <w:lang w:bidi="ar-SA"/>
              </w:rPr>
            </w:pPr>
            <w:r w:rsidRPr="005E1B08">
              <w:rPr>
                <w:rFonts w:ascii="Tahoma" w:eastAsia="Times New Roman" w:hAnsi="Tahoma" w:cs="Tahoma"/>
                <w:color w:val="000000"/>
                <w:sz w:val="20"/>
                <w:szCs w:val="20"/>
                <w:lang w:bidi="ar-SA"/>
              </w:rPr>
              <w:t>Procurement &amp; installation of Plant &amp; Machinery</w:t>
            </w:r>
          </w:p>
        </w:tc>
        <w:tc>
          <w:tcPr>
            <w:tcW w:w="1794" w:type="dxa"/>
            <w:tcBorders>
              <w:top w:val="single" w:sz="4" w:space="0" w:color="00000A"/>
              <w:bottom w:val="single" w:sz="4" w:space="0" w:color="00000A"/>
              <w:right w:val="single" w:sz="4" w:space="0" w:color="00000A"/>
            </w:tcBorders>
            <w:shd w:val="clear" w:color="auto" w:fill="auto"/>
          </w:tcPr>
          <w:p w:rsidR="00B8127A" w:rsidRPr="005E1B08" w:rsidRDefault="005E1B08" w:rsidP="002106E9">
            <w:pPr>
              <w:spacing w:line="360" w:lineRule="auto"/>
              <w:jc w:val="center"/>
              <w:rPr>
                <w:rFonts w:ascii="Tahoma" w:eastAsia="Times New Roman" w:hAnsi="Tahoma" w:cs="Tahoma"/>
                <w:color w:val="000000"/>
                <w:sz w:val="20"/>
                <w:szCs w:val="20"/>
                <w:lang w:bidi="ar-SA"/>
              </w:rPr>
            </w:pPr>
            <w:r w:rsidRPr="005E1B08">
              <w:rPr>
                <w:rFonts w:ascii="Tahoma" w:eastAsia="Times New Roman" w:hAnsi="Tahoma" w:cs="Tahoma"/>
                <w:color w:val="000000"/>
                <w:sz w:val="20"/>
                <w:szCs w:val="20"/>
                <w:lang w:bidi="ar-SA"/>
              </w:rPr>
              <w:t>1.00</w:t>
            </w:r>
          </w:p>
        </w:tc>
      </w:tr>
      <w:tr w:rsidR="00B8127A" w:rsidRPr="005E1B08" w:rsidTr="005E1B08">
        <w:trPr>
          <w:trHeight w:val="102"/>
        </w:trPr>
        <w:tc>
          <w:tcPr>
            <w:tcW w:w="1074" w:type="dxa"/>
            <w:tcBorders>
              <w:left w:val="single" w:sz="4" w:space="0" w:color="00000A"/>
              <w:bottom w:val="single" w:sz="4" w:space="0" w:color="00000A"/>
              <w:right w:val="single" w:sz="4" w:space="0" w:color="00000A"/>
            </w:tcBorders>
            <w:shd w:val="clear" w:color="auto" w:fill="auto"/>
            <w:tcMar>
              <w:left w:w="103" w:type="dxa"/>
            </w:tcMar>
          </w:tcPr>
          <w:p w:rsidR="00B8127A" w:rsidRPr="005E1B08" w:rsidRDefault="005E1B08" w:rsidP="002106E9">
            <w:pPr>
              <w:spacing w:line="360" w:lineRule="auto"/>
              <w:jc w:val="center"/>
              <w:rPr>
                <w:rFonts w:ascii="Tahoma" w:eastAsia="Times New Roman" w:hAnsi="Tahoma" w:cs="Tahoma"/>
                <w:color w:val="000000"/>
                <w:sz w:val="20"/>
                <w:szCs w:val="20"/>
                <w:lang w:bidi="ar-SA"/>
              </w:rPr>
            </w:pPr>
            <w:r w:rsidRPr="005E1B08">
              <w:rPr>
                <w:rFonts w:ascii="Tahoma" w:eastAsia="Times New Roman" w:hAnsi="Tahoma" w:cs="Tahoma"/>
                <w:color w:val="000000"/>
                <w:sz w:val="20"/>
                <w:szCs w:val="20"/>
                <w:lang w:bidi="ar-SA"/>
              </w:rPr>
              <w:t>4</w:t>
            </w:r>
          </w:p>
        </w:tc>
        <w:tc>
          <w:tcPr>
            <w:tcW w:w="5226" w:type="dxa"/>
            <w:tcBorders>
              <w:top w:val="single" w:sz="4" w:space="0" w:color="00000A"/>
              <w:bottom w:val="single" w:sz="4" w:space="0" w:color="00000A"/>
              <w:right w:val="single" w:sz="4" w:space="0" w:color="00000A"/>
            </w:tcBorders>
            <w:shd w:val="clear" w:color="auto" w:fill="auto"/>
          </w:tcPr>
          <w:p w:rsidR="00B8127A" w:rsidRPr="005E1B08" w:rsidRDefault="005E1B08" w:rsidP="002106E9">
            <w:pPr>
              <w:spacing w:line="360" w:lineRule="auto"/>
              <w:jc w:val="both"/>
              <w:rPr>
                <w:rFonts w:ascii="Tahoma" w:eastAsia="Times New Roman" w:hAnsi="Tahoma" w:cs="Tahoma"/>
                <w:color w:val="000000"/>
                <w:sz w:val="20"/>
                <w:szCs w:val="20"/>
                <w:lang w:bidi="ar-SA"/>
              </w:rPr>
            </w:pPr>
            <w:r w:rsidRPr="005E1B08">
              <w:rPr>
                <w:rFonts w:ascii="Tahoma" w:eastAsia="Times New Roman" w:hAnsi="Tahoma" w:cs="Tahoma"/>
                <w:color w:val="000000"/>
                <w:sz w:val="20"/>
                <w:szCs w:val="20"/>
                <w:lang w:bidi="ar-SA"/>
              </w:rPr>
              <w:t>Arrangement of Finance</w:t>
            </w:r>
          </w:p>
        </w:tc>
        <w:tc>
          <w:tcPr>
            <w:tcW w:w="1794" w:type="dxa"/>
            <w:tcBorders>
              <w:top w:val="single" w:sz="4" w:space="0" w:color="00000A"/>
              <w:bottom w:val="single" w:sz="4" w:space="0" w:color="00000A"/>
              <w:right w:val="single" w:sz="4" w:space="0" w:color="00000A"/>
            </w:tcBorders>
            <w:shd w:val="clear" w:color="auto" w:fill="auto"/>
          </w:tcPr>
          <w:p w:rsidR="00B8127A" w:rsidRPr="005E1B08" w:rsidRDefault="005E1B08" w:rsidP="002106E9">
            <w:pPr>
              <w:spacing w:line="360" w:lineRule="auto"/>
              <w:jc w:val="center"/>
              <w:rPr>
                <w:rFonts w:ascii="Tahoma" w:eastAsia="Times New Roman" w:hAnsi="Tahoma" w:cs="Tahoma"/>
                <w:color w:val="000000"/>
                <w:sz w:val="20"/>
                <w:szCs w:val="20"/>
                <w:lang w:bidi="ar-SA"/>
              </w:rPr>
            </w:pPr>
            <w:r w:rsidRPr="005E1B08">
              <w:rPr>
                <w:rFonts w:ascii="Tahoma" w:eastAsia="Times New Roman" w:hAnsi="Tahoma" w:cs="Tahoma"/>
                <w:color w:val="000000"/>
                <w:sz w:val="20"/>
                <w:szCs w:val="20"/>
                <w:lang w:bidi="ar-SA"/>
              </w:rPr>
              <w:t>2.00</w:t>
            </w:r>
          </w:p>
        </w:tc>
      </w:tr>
      <w:tr w:rsidR="00B8127A" w:rsidRPr="005E1B08" w:rsidTr="005E1B08">
        <w:trPr>
          <w:trHeight w:val="102"/>
        </w:trPr>
        <w:tc>
          <w:tcPr>
            <w:tcW w:w="1074" w:type="dxa"/>
            <w:tcBorders>
              <w:left w:val="single" w:sz="4" w:space="0" w:color="00000A"/>
              <w:bottom w:val="single" w:sz="4" w:space="0" w:color="00000A"/>
              <w:right w:val="single" w:sz="4" w:space="0" w:color="00000A"/>
            </w:tcBorders>
            <w:shd w:val="clear" w:color="auto" w:fill="auto"/>
            <w:tcMar>
              <w:left w:w="103" w:type="dxa"/>
            </w:tcMar>
          </w:tcPr>
          <w:p w:rsidR="00B8127A" w:rsidRPr="005E1B08" w:rsidRDefault="005E1B08" w:rsidP="002106E9">
            <w:pPr>
              <w:spacing w:line="360" w:lineRule="auto"/>
              <w:jc w:val="center"/>
              <w:rPr>
                <w:rFonts w:ascii="Tahoma" w:eastAsia="Times New Roman" w:hAnsi="Tahoma" w:cs="Tahoma"/>
                <w:color w:val="000000"/>
                <w:sz w:val="20"/>
                <w:szCs w:val="20"/>
                <w:lang w:bidi="ar-SA"/>
              </w:rPr>
            </w:pPr>
            <w:r w:rsidRPr="005E1B08">
              <w:rPr>
                <w:rFonts w:ascii="Tahoma" w:eastAsia="Times New Roman" w:hAnsi="Tahoma" w:cs="Tahoma"/>
                <w:color w:val="000000"/>
                <w:sz w:val="20"/>
                <w:szCs w:val="20"/>
                <w:lang w:bidi="ar-SA"/>
              </w:rPr>
              <w:t>5</w:t>
            </w:r>
          </w:p>
        </w:tc>
        <w:tc>
          <w:tcPr>
            <w:tcW w:w="5226" w:type="dxa"/>
            <w:tcBorders>
              <w:top w:val="single" w:sz="4" w:space="0" w:color="00000A"/>
              <w:bottom w:val="single" w:sz="4" w:space="0" w:color="00000A"/>
              <w:right w:val="single" w:sz="4" w:space="0" w:color="00000A"/>
            </w:tcBorders>
            <w:shd w:val="clear" w:color="auto" w:fill="auto"/>
          </w:tcPr>
          <w:p w:rsidR="00B8127A" w:rsidRPr="005E1B08" w:rsidRDefault="005E1B08" w:rsidP="002106E9">
            <w:pPr>
              <w:spacing w:line="360" w:lineRule="auto"/>
              <w:jc w:val="both"/>
              <w:rPr>
                <w:rFonts w:ascii="Tahoma" w:eastAsia="Times New Roman" w:hAnsi="Tahoma" w:cs="Tahoma"/>
                <w:color w:val="000000"/>
                <w:sz w:val="20"/>
                <w:szCs w:val="20"/>
                <w:lang w:bidi="ar-SA"/>
              </w:rPr>
            </w:pPr>
            <w:r w:rsidRPr="005E1B08">
              <w:rPr>
                <w:rFonts w:ascii="Tahoma" w:eastAsia="Times New Roman" w:hAnsi="Tahoma" w:cs="Tahoma"/>
                <w:color w:val="000000"/>
                <w:sz w:val="20"/>
                <w:szCs w:val="20"/>
                <w:lang w:bidi="ar-SA"/>
              </w:rPr>
              <w:t>Recruitment of required manpower</w:t>
            </w:r>
          </w:p>
        </w:tc>
        <w:tc>
          <w:tcPr>
            <w:tcW w:w="1794" w:type="dxa"/>
            <w:tcBorders>
              <w:top w:val="single" w:sz="4" w:space="0" w:color="00000A"/>
              <w:bottom w:val="single" w:sz="4" w:space="0" w:color="00000A"/>
              <w:right w:val="single" w:sz="4" w:space="0" w:color="00000A"/>
            </w:tcBorders>
            <w:shd w:val="clear" w:color="auto" w:fill="auto"/>
          </w:tcPr>
          <w:p w:rsidR="00B8127A" w:rsidRPr="005E1B08" w:rsidRDefault="005E1B08" w:rsidP="002106E9">
            <w:pPr>
              <w:spacing w:line="360" w:lineRule="auto"/>
              <w:jc w:val="center"/>
              <w:rPr>
                <w:rFonts w:ascii="Tahoma" w:eastAsia="Times New Roman" w:hAnsi="Tahoma" w:cs="Tahoma"/>
                <w:color w:val="000000"/>
                <w:sz w:val="20"/>
                <w:szCs w:val="20"/>
                <w:lang w:bidi="ar-SA"/>
              </w:rPr>
            </w:pPr>
            <w:r w:rsidRPr="005E1B08">
              <w:rPr>
                <w:rFonts w:ascii="Tahoma" w:eastAsia="Times New Roman" w:hAnsi="Tahoma" w:cs="Tahoma"/>
                <w:color w:val="000000"/>
                <w:sz w:val="20"/>
                <w:szCs w:val="20"/>
                <w:lang w:bidi="ar-SA"/>
              </w:rPr>
              <w:t>1.00</w:t>
            </w:r>
          </w:p>
        </w:tc>
      </w:tr>
      <w:tr w:rsidR="00B8127A" w:rsidRPr="005E1B08" w:rsidTr="005E1B08">
        <w:trPr>
          <w:trHeight w:val="102"/>
        </w:trPr>
        <w:tc>
          <w:tcPr>
            <w:tcW w:w="1074" w:type="dxa"/>
            <w:tcBorders>
              <w:left w:val="single" w:sz="4" w:space="0" w:color="00000A"/>
              <w:bottom w:val="single" w:sz="4" w:space="0" w:color="00000A"/>
              <w:right w:val="single" w:sz="4" w:space="0" w:color="00000A"/>
            </w:tcBorders>
            <w:shd w:val="clear" w:color="auto" w:fill="auto"/>
            <w:tcMar>
              <w:left w:w="103" w:type="dxa"/>
            </w:tcMar>
          </w:tcPr>
          <w:p w:rsidR="00B8127A" w:rsidRPr="005E1B08" w:rsidRDefault="00B8127A" w:rsidP="002106E9">
            <w:pPr>
              <w:spacing w:line="360" w:lineRule="auto"/>
              <w:jc w:val="center"/>
              <w:rPr>
                <w:rFonts w:ascii="Tahoma" w:eastAsia="Times New Roman" w:hAnsi="Tahoma" w:cs="Tahoma"/>
                <w:color w:val="000000"/>
                <w:sz w:val="20"/>
                <w:szCs w:val="20"/>
                <w:lang w:bidi="ar-SA"/>
              </w:rPr>
            </w:pPr>
          </w:p>
        </w:tc>
        <w:tc>
          <w:tcPr>
            <w:tcW w:w="5226" w:type="dxa"/>
            <w:tcBorders>
              <w:top w:val="single" w:sz="4" w:space="0" w:color="00000A"/>
              <w:bottom w:val="single" w:sz="4" w:space="0" w:color="00000A"/>
              <w:right w:val="single" w:sz="4" w:space="0" w:color="00000A"/>
            </w:tcBorders>
            <w:shd w:val="clear" w:color="auto" w:fill="auto"/>
          </w:tcPr>
          <w:p w:rsidR="00B8127A" w:rsidRPr="005E1B08" w:rsidRDefault="005E1B08" w:rsidP="002106E9">
            <w:pPr>
              <w:spacing w:line="360" w:lineRule="auto"/>
              <w:jc w:val="both"/>
              <w:rPr>
                <w:rFonts w:ascii="Tahoma" w:eastAsia="Times New Roman" w:hAnsi="Tahoma" w:cs="Tahoma"/>
                <w:color w:val="000000"/>
                <w:sz w:val="20"/>
                <w:szCs w:val="20"/>
                <w:lang w:bidi="ar-SA"/>
              </w:rPr>
            </w:pPr>
            <w:r w:rsidRPr="005E1B08">
              <w:rPr>
                <w:rFonts w:ascii="Tahoma" w:eastAsia="Times New Roman" w:hAnsi="Tahoma" w:cs="Tahoma"/>
                <w:color w:val="000000"/>
                <w:sz w:val="20"/>
                <w:szCs w:val="20"/>
                <w:lang w:bidi="ar-SA"/>
              </w:rPr>
              <w:t>Total time required</w:t>
            </w:r>
            <w:r w:rsidRPr="005E1B08">
              <w:rPr>
                <w:rFonts w:ascii="Tahoma" w:eastAsia="Times New Roman" w:hAnsi="Tahoma" w:cs="Tahoma"/>
                <w:i/>
                <w:color w:val="000000"/>
                <w:sz w:val="20"/>
                <w:szCs w:val="20"/>
                <w:lang w:bidi="ar-SA"/>
              </w:rPr>
              <w:t xml:space="preserve"> (some activities shall run concurrently)</w:t>
            </w:r>
          </w:p>
        </w:tc>
        <w:tc>
          <w:tcPr>
            <w:tcW w:w="1794" w:type="dxa"/>
            <w:tcBorders>
              <w:top w:val="single" w:sz="4" w:space="0" w:color="00000A"/>
              <w:bottom w:val="single" w:sz="4" w:space="0" w:color="00000A"/>
              <w:right w:val="single" w:sz="4" w:space="0" w:color="00000A"/>
            </w:tcBorders>
            <w:shd w:val="clear" w:color="auto" w:fill="auto"/>
          </w:tcPr>
          <w:p w:rsidR="00B8127A" w:rsidRPr="005E1B08" w:rsidRDefault="005E1B08" w:rsidP="002106E9">
            <w:pPr>
              <w:spacing w:line="360" w:lineRule="auto"/>
              <w:jc w:val="center"/>
              <w:rPr>
                <w:rFonts w:ascii="Tahoma" w:eastAsia="Times New Roman" w:hAnsi="Tahoma" w:cs="Tahoma"/>
                <w:color w:val="000000"/>
                <w:sz w:val="20"/>
                <w:szCs w:val="20"/>
                <w:lang w:bidi="ar-SA"/>
              </w:rPr>
            </w:pPr>
            <w:r w:rsidRPr="005E1B08">
              <w:rPr>
                <w:rFonts w:ascii="Tahoma" w:eastAsia="Times New Roman" w:hAnsi="Tahoma" w:cs="Tahoma"/>
                <w:color w:val="000000"/>
                <w:sz w:val="20"/>
                <w:szCs w:val="20"/>
                <w:lang w:bidi="ar-SA"/>
              </w:rPr>
              <w:t>4.00</w:t>
            </w:r>
          </w:p>
        </w:tc>
      </w:tr>
    </w:tbl>
    <w:p w:rsidR="0002662A" w:rsidRDefault="0002662A" w:rsidP="002106E9">
      <w:pPr>
        <w:spacing w:line="360" w:lineRule="auto"/>
        <w:jc w:val="both"/>
        <w:rPr>
          <w:rFonts w:ascii="Tahoma" w:eastAsia="Times New Roman" w:hAnsi="Tahoma" w:cs="Tahoma"/>
          <w:sz w:val="22"/>
          <w:szCs w:val="22"/>
          <w:lang w:bidi="ar-SA"/>
        </w:rPr>
      </w:pPr>
    </w:p>
    <w:p w:rsidR="00B8127A" w:rsidRDefault="0020797B" w:rsidP="002106E9">
      <w:pPr>
        <w:pStyle w:val="DefaultText"/>
        <w:spacing w:line="360" w:lineRule="auto"/>
        <w:jc w:val="both"/>
        <w:rPr>
          <w:rFonts w:ascii="Tahoma" w:hAnsi="Tahoma" w:cs="Tahoma"/>
        </w:rPr>
      </w:pPr>
      <w:r>
        <w:rPr>
          <w:rFonts w:ascii="Tahoma" w:hAnsi="Tahoma" w:cs="Tahoma"/>
          <w:b/>
        </w:rPr>
        <w:t xml:space="preserve">10. </w:t>
      </w:r>
      <w:r w:rsidR="0002662A">
        <w:rPr>
          <w:rFonts w:ascii="Tahoma" w:hAnsi="Tahoma" w:cs="Tahoma"/>
          <w:b/>
        </w:rPr>
        <w:tab/>
      </w:r>
      <w:r w:rsidR="005E1B08" w:rsidRPr="005E1B08">
        <w:rPr>
          <w:rFonts w:ascii="Tahoma" w:hAnsi="Tahoma" w:cs="Tahoma"/>
          <w:b/>
        </w:rPr>
        <w:t>COST OF PROJECT</w:t>
      </w:r>
      <w:r w:rsidR="005E1B08" w:rsidRPr="005E1B08">
        <w:rPr>
          <w:rFonts w:ascii="Tahoma" w:hAnsi="Tahoma" w:cs="Tahoma"/>
        </w:rPr>
        <w:t>:</w:t>
      </w:r>
    </w:p>
    <w:p w:rsidR="005E1B08" w:rsidRPr="005E1B08" w:rsidRDefault="005E1B08" w:rsidP="002106E9">
      <w:pPr>
        <w:pStyle w:val="DefaultText"/>
        <w:spacing w:line="360" w:lineRule="auto"/>
        <w:jc w:val="both"/>
        <w:rPr>
          <w:rFonts w:ascii="Tahoma" w:hAnsi="Tahoma" w:cs="Tahoma"/>
        </w:rPr>
      </w:pPr>
    </w:p>
    <w:p w:rsidR="005E1B08" w:rsidRPr="005E1B08" w:rsidRDefault="005E1B08" w:rsidP="002106E9">
      <w:pPr>
        <w:pStyle w:val="DefaultText"/>
        <w:spacing w:line="360" w:lineRule="auto"/>
        <w:ind w:left="720"/>
        <w:jc w:val="both"/>
        <w:rPr>
          <w:rFonts w:ascii="Tahoma" w:hAnsi="Tahoma" w:cs="Tahoma"/>
          <w:sz w:val="22"/>
          <w:szCs w:val="22"/>
        </w:rPr>
      </w:pPr>
      <w:r w:rsidRPr="005E1B08">
        <w:rPr>
          <w:rFonts w:ascii="Tahoma" w:hAnsi="Tahoma" w:cs="Tahoma"/>
          <w:sz w:val="22"/>
          <w:szCs w:val="22"/>
        </w:rPr>
        <w:t xml:space="preserve">The project shall cost ₹    </w:t>
      </w:r>
      <w:r w:rsidR="00675932" w:rsidRPr="005E1B08">
        <w:rPr>
          <w:rFonts w:ascii="Tahoma" w:hAnsi="Tahoma" w:cs="Tahoma"/>
          <w:sz w:val="22"/>
          <w:szCs w:val="22"/>
        </w:rPr>
        <w:t>86.20 lacs</w:t>
      </w:r>
      <w:r w:rsidRPr="005E1B08">
        <w:rPr>
          <w:rFonts w:ascii="Tahoma" w:hAnsi="Tahoma" w:cs="Tahoma"/>
          <w:sz w:val="22"/>
          <w:szCs w:val="22"/>
        </w:rPr>
        <w:t xml:space="preserve"> as detailed below:</w:t>
      </w:r>
    </w:p>
    <w:tbl>
      <w:tblPr>
        <w:tblW w:w="7247" w:type="dxa"/>
        <w:tblInd w:w="898" w:type="dxa"/>
        <w:tblBorders>
          <w:top w:val="single" w:sz="8" w:space="0" w:color="000001"/>
          <w:left w:val="single" w:sz="8" w:space="0" w:color="000001"/>
          <w:bottom w:val="single" w:sz="8" w:space="0" w:color="000001"/>
          <w:insideH w:val="single" w:sz="8" w:space="0" w:color="000001"/>
        </w:tblBorders>
        <w:tblCellMar>
          <w:top w:w="55" w:type="dxa"/>
          <w:left w:w="45" w:type="dxa"/>
          <w:bottom w:w="55" w:type="dxa"/>
          <w:right w:w="55" w:type="dxa"/>
        </w:tblCellMar>
        <w:tblLook w:val="04A0" w:firstRow="1" w:lastRow="0" w:firstColumn="1" w:lastColumn="0" w:noHBand="0" w:noVBand="1"/>
      </w:tblPr>
      <w:tblGrid>
        <w:gridCol w:w="1127"/>
        <w:gridCol w:w="4766"/>
        <w:gridCol w:w="1354"/>
      </w:tblGrid>
      <w:tr w:rsidR="00B8127A" w:rsidRPr="002106E9" w:rsidTr="002106E9">
        <w:trPr>
          <w:trHeight w:val="20"/>
        </w:trPr>
        <w:tc>
          <w:tcPr>
            <w:tcW w:w="1127" w:type="dxa"/>
            <w:tcBorders>
              <w:top w:val="single" w:sz="8" w:space="0" w:color="000001"/>
              <w:left w:val="single" w:sz="8" w:space="0" w:color="000001"/>
              <w:bottom w:val="single" w:sz="8" w:space="0" w:color="000001"/>
            </w:tcBorders>
            <w:shd w:val="clear" w:color="auto" w:fill="D8D8D8"/>
            <w:tcMar>
              <w:left w:w="45" w:type="dxa"/>
            </w:tcMar>
            <w:vAlign w:val="center"/>
          </w:tcPr>
          <w:p w:rsidR="00B8127A" w:rsidRPr="002106E9" w:rsidRDefault="005E1B08" w:rsidP="002106E9">
            <w:pPr>
              <w:keepNext/>
              <w:jc w:val="center"/>
              <w:textAlignment w:val="center"/>
              <w:rPr>
                <w:rFonts w:ascii="Tahoma" w:hAnsi="Tahoma" w:cs="Tahoma"/>
                <w:sz w:val="20"/>
                <w:szCs w:val="20"/>
              </w:rPr>
            </w:pPr>
            <w:r w:rsidRPr="002106E9">
              <w:rPr>
                <w:rFonts w:ascii="Tahoma" w:eastAsia="Tahoma" w:hAnsi="Tahoma" w:cs="Tahoma"/>
                <w:b/>
                <w:color w:val="000000"/>
                <w:sz w:val="20"/>
                <w:szCs w:val="20"/>
                <w:lang w:eastAsia="zh-CN"/>
              </w:rPr>
              <w:lastRenderedPageBreak/>
              <w:t>Sr. No.</w:t>
            </w:r>
          </w:p>
        </w:tc>
        <w:tc>
          <w:tcPr>
            <w:tcW w:w="4766" w:type="dxa"/>
            <w:tcBorders>
              <w:top w:val="single" w:sz="8" w:space="0" w:color="000001"/>
              <w:left w:val="single" w:sz="8" w:space="0" w:color="000001"/>
              <w:bottom w:val="single" w:sz="8" w:space="0" w:color="000001"/>
            </w:tcBorders>
            <w:shd w:val="clear" w:color="auto" w:fill="D8D8D8"/>
            <w:tcMar>
              <w:left w:w="45" w:type="dxa"/>
            </w:tcMar>
            <w:vAlign w:val="center"/>
          </w:tcPr>
          <w:p w:rsidR="00B8127A" w:rsidRPr="002106E9" w:rsidRDefault="005E1B08" w:rsidP="002106E9">
            <w:pPr>
              <w:keepNext/>
              <w:textAlignment w:val="center"/>
              <w:rPr>
                <w:rFonts w:ascii="Tahoma" w:hAnsi="Tahoma" w:cs="Tahoma"/>
                <w:sz w:val="20"/>
                <w:szCs w:val="20"/>
              </w:rPr>
            </w:pPr>
            <w:r w:rsidRPr="002106E9">
              <w:rPr>
                <w:rFonts w:ascii="Tahoma" w:eastAsia="Tahoma" w:hAnsi="Tahoma" w:cs="Tahoma"/>
                <w:b/>
                <w:color w:val="000000"/>
                <w:sz w:val="20"/>
                <w:szCs w:val="20"/>
                <w:lang w:eastAsia="zh-CN"/>
              </w:rPr>
              <w:t>Particulars</w:t>
            </w:r>
          </w:p>
        </w:tc>
        <w:tc>
          <w:tcPr>
            <w:tcW w:w="1354" w:type="dxa"/>
            <w:tcBorders>
              <w:top w:val="single" w:sz="8" w:space="0" w:color="000001"/>
              <w:left w:val="single" w:sz="8" w:space="0" w:color="000001"/>
              <w:bottom w:val="single" w:sz="8" w:space="0" w:color="000001"/>
              <w:right w:val="single" w:sz="8" w:space="0" w:color="000001"/>
            </w:tcBorders>
            <w:shd w:val="clear" w:color="auto" w:fill="D8D8D8"/>
            <w:tcMar>
              <w:left w:w="45" w:type="dxa"/>
            </w:tcMar>
            <w:vAlign w:val="center"/>
          </w:tcPr>
          <w:p w:rsidR="00B8127A" w:rsidRPr="002106E9" w:rsidRDefault="005E1B08" w:rsidP="002106E9">
            <w:pPr>
              <w:keepNext/>
              <w:jc w:val="center"/>
              <w:textAlignment w:val="center"/>
              <w:rPr>
                <w:rFonts w:ascii="Tahoma" w:hAnsi="Tahoma" w:cs="Tahoma"/>
                <w:sz w:val="20"/>
                <w:szCs w:val="20"/>
              </w:rPr>
            </w:pPr>
            <w:r w:rsidRPr="002106E9">
              <w:rPr>
                <w:rFonts w:ascii="Tahoma" w:eastAsia="Tahoma" w:hAnsi="Tahoma" w:cs="Tahoma"/>
                <w:b/>
                <w:color w:val="000000"/>
                <w:sz w:val="20"/>
                <w:szCs w:val="20"/>
                <w:lang w:eastAsia="zh-CN"/>
              </w:rPr>
              <w:t>₹ in Lacs</w:t>
            </w:r>
          </w:p>
        </w:tc>
      </w:tr>
      <w:tr w:rsidR="00B8127A" w:rsidRPr="002106E9" w:rsidTr="002106E9">
        <w:trPr>
          <w:trHeight w:val="20"/>
        </w:trPr>
        <w:tc>
          <w:tcPr>
            <w:tcW w:w="1127" w:type="dxa"/>
            <w:tcBorders>
              <w:left w:val="single" w:sz="8" w:space="0" w:color="000001"/>
              <w:bottom w:val="single" w:sz="8" w:space="0" w:color="000001"/>
            </w:tcBorders>
            <w:shd w:val="clear" w:color="auto" w:fill="auto"/>
            <w:tcMar>
              <w:left w:w="45" w:type="dxa"/>
            </w:tcMar>
            <w:vAlign w:val="center"/>
          </w:tcPr>
          <w:p w:rsidR="00B8127A" w:rsidRPr="002106E9" w:rsidRDefault="005E1B08" w:rsidP="002106E9">
            <w:pPr>
              <w:keepNext/>
              <w:jc w:val="center"/>
              <w:textAlignment w:val="center"/>
              <w:rPr>
                <w:rFonts w:ascii="Tahoma" w:hAnsi="Tahoma" w:cs="Tahoma"/>
                <w:sz w:val="20"/>
                <w:szCs w:val="20"/>
              </w:rPr>
            </w:pPr>
            <w:r w:rsidRPr="002106E9">
              <w:rPr>
                <w:rFonts w:ascii="Tahoma" w:eastAsia="Tahoma" w:hAnsi="Tahoma" w:cs="Tahoma"/>
                <w:color w:val="000000"/>
                <w:sz w:val="20"/>
                <w:szCs w:val="20"/>
                <w:lang w:eastAsia="zh-CN"/>
              </w:rPr>
              <w:t>1</w:t>
            </w:r>
          </w:p>
        </w:tc>
        <w:tc>
          <w:tcPr>
            <w:tcW w:w="4766" w:type="dxa"/>
            <w:tcBorders>
              <w:left w:val="single" w:sz="8" w:space="0" w:color="000001"/>
              <w:bottom w:val="single" w:sz="8" w:space="0" w:color="000001"/>
            </w:tcBorders>
            <w:shd w:val="clear" w:color="auto" w:fill="auto"/>
            <w:tcMar>
              <w:left w:w="45" w:type="dxa"/>
            </w:tcMar>
            <w:vAlign w:val="center"/>
          </w:tcPr>
          <w:p w:rsidR="00B8127A" w:rsidRPr="002106E9" w:rsidRDefault="005E1B08" w:rsidP="002106E9">
            <w:pPr>
              <w:keepNext/>
              <w:jc w:val="both"/>
              <w:textAlignment w:val="center"/>
              <w:rPr>
                <w:rFonts w:ascii="Tahoma" w:hAnsi="Tahoma" w:cs="Tahoma"/>
                <w:sz w:val="20"/>
                <w:szCs w:val="20"/>
              </w:rPr>
            </w:pPr>
            <w:r w:rsidRPr="002106E9">
              <w:rPr>
                <w:rFonts w:ascii="Tahoma" w:eastAsia="Tahoma" w:hAnsi="Tahoma" w:cs="Tahoma"/>
                <w:color w:val="000000"/>
                <w:sz w:val="20"/>
                <w:szCs w:val="20"/>
                <w:lang w:eastAsia="zh-CN"/>
              </w:rPr>
              <w:t xml:space="preserve">Land 1000 sq. </w:t>
            </w:r>
            <w:proofErr w:type="spellStart"/>
            <w:r w:rsidRPr="002106E9">
              <w:rPr>
                <w:rFonts w:ascii="Tahoma" w:eastAsia="Tahoma" w:hAnsi="Tahoma" w:cs="Tahoma"/>
                <w:color w:val="000000"/>
                <w:sz w:val="20"/>
                <w:szCs w:val="20"/>
                <w:lang w:eastAsia="zh-CN"/>
              </w:rPr>
              <w:t>mtr</w:t>
            </w:r>
            <w:proofErr w:type="spellEnd"/>
            <w:r w:rsidRPr="002106E9">
              <w:rPr>
                <w:rFonts w:ascii="Tahoma" w:eastAsia="Tahoma" w:hAnsi="Tahoma" w:cs="Tahoma"/>
                <w:color w:val="000000"/>
                <w:sz w:val="20"/>
                <w:szCs w:val="20"/>
                <w:lang w:eastAsia="zh-CN"/>
              </w:rPr>
              <w:t>@ 1000</w:t>
            </w:r>
          </w:p>
        </w:tc>
        <w:tc>
          <w:tcPr>
            <w:tcW w:w="1354" w:type="dxa"/>
            <w:tcBorders>
              <w:left w:val="single" w:sz="8" w:space="0" w:color="000001"/>
              <w:bottom w:val="single" w:sz="8" w:space="0" w:color="000001"/>
              <w:right w:val="single" w:sz="8" w:space="0" w:color="000001"/>
            </w:tcBorders>
            <w:shd w:val="clear" w:color="auto" w:fill="auto"/>
            <w:tcMar>
              <w:left w:w="45" w:type="dxa"/>
            </w:tcMar>
            <w:vAlign w:val="center"/>
          </w:tcPr>
          <w:p w:rsidR="00B8127A" w:rsidRPr="002106E9" w:rsidRDefault="005E1B08" w:rsidP="002106E9">
            <w:pPr>
              <w:keepNext/>
              <w:jc w:val="center"/>
              <w:textAlignment w:val="center"/>
              <w:rPr>
                <w:rFonts w:ascii="Tahoma" w:hAnsi="Tahoma" w:cs="Tahoma"/>
                <w:sz w:val="20"/>
                <w:szCs w:val="20"/>
              </w:rPr>
            </w:pPr>
            <w:r w:rsidRPr="002106E9">
              <w:rPr>
                <w:rFonts w:ascii="Tahoma" w:eastAsia="Tahoma" w:hAnsi="Tahoma" w:cs="Tahoma"/>
                <w:color w:val="000000"/>
                <w:sz w:val="20"/>
                <w:szCs w:val="20"/>
                <w:lang w:eastAsia="zh-CN"/>
              </w:rPr>
              <w:t>10</w:t>
            </w:r>
          </w:p>
        </w:tc>
      </w:tr>
      <w:tr w:rsidR="00B8127A" w:rsidRPr="002106E9" w:rsidTr="002106E9">
        <w:trPr>
          <w:trHeight w:val="20"/>
        </w:trPr>
        <w:tc>
          <w:tcPr>
            <w:tcW w:w="1127" w:type="dxa"/>
            <w:tcBorders>
              <w:left w:val="single" w:sz="8" w:space="0" w:color="000001"/>
              <w:bottom w:val="single" w:sz="8" w:space="0" w:color="000001"/>
            </w:tcBorders>
            <w:shd w:val="clear" w:color="auto" w:fill="auto"/>
            <w:tcMar>
              <w:left w:w="45" w:type="dxa"/>
            </w:tcMar>
            <w:vAlign w:val="center"/>
          </w:tcPr>
          <w:p w:rsidR="00B8127A" w:rsidRPr="002106E9" w:rsidRDefault="005E1B08" w:rsidP="002106E9">
            <w:pPr>
              <w:keepNext/>
              <w:jc w:val="center"/>
              <w:textAlignment w:val="center"/>
              <w:rPr>
                <w:rFonts w:ascii="Tahoma" w:hAnsi="Tahoma" w:cs="Tahoma"/>
                <w:sz w:val="20"/>
                <w:szCs w:val="20"/>
              </w:rPr>
            </w:pPr>
            <w:r w:rsidRPr="002106E9">
              <w:rPr>
                <w:rFonts w:ascii="Tahoma" w:eastAsia="Tahoma" w:hAnsi="Tahoma" w:cs="Tahoma"/>
                <w:color w:val="000000"/>
                <w:sz w:val="20"/>
                <w:szCs w:val="20"/>
                <w:lang w:eastAsia="zh-CN"/>
              </w:rPr>
              <w:t>2</w:t>
            </w:r>
          </w:p>
        </w:tc>
        <w:tc>
          <w:tcPr>
            <w:tcW w:w="4766" w:type="dxa"/>
            <w:tcBorders>
              <w:left w:val="single" w:sz="8" w:space="0" w:color="000001"/>
              <w:bottom w:val="single" w:sz="8" w:space="0" w:color="000001"/>
            </w:tcBorders>
            <w:shd w:val="clear" w:color="auto" w:fill="auto"/>
            <w:tcMar>
              <w:left w:w="45" w:type="dxa"/>
            </w:tcMar>
            <w:vAlign w:val="center"/>
          </w:tcPr>
          <w:p w:rsidR="00B8127A" w:rsidRPr="002106E9" w:rsidRDefault="005E1B08" w:rsidP="002106E9">
            <w:pPr>
              <w:keepNext/>
              <w:jc w:val="both"/>
              <w:textAlignment w:val="center"/>
              <w:rPr>
                <w:rFonts w:ascii="Tahoma" w:hAnsi="Tahoma" w:cs="Tahoma"/>
                <w:sz w:val="20"/>
                <w:szCs w:val="20"/>
              </w:rPr>
            </w:pPr>
            <w:r w:rsidRPr="002106E9">
              <w:rPr>
                <w:rFonts w:ascii="Tahoma" w:eastAsia="Tahoma" w:hAnsi="Tahoma" w:cs="Tahoma"/>
                <w:color w:val="000000"/>
                <w:sz w:val="20"/>
                <w:szCs w:val="20"/>
                <w:lang w:eastAsia="zh-CN"/>
              </w:rPr>
              <w:t>Building</w:t>
            </w:r>
          </w:p>
        </w:tc>
        <w:tc>
          <w:tcPr>
            <w:tcW w:w="1354" w:type="dxa"/>
            <w:tcBorders>
              <w:left w:val="single" w:sz="8" w:space="0" w:color="000001"/>
              <w:bottom w:val="single" w:sz="8" w:space="0" w:color="000001"/>
              <w:right w:val="single" w:sz="8" w:space="0" w:color="000001"/>
            </w:tcBorders>
            <w:shd w:val="clear" w:color="auto" w:fill="auto"/>
            <w:tcMar>
              <w:left w:w="45" w:type="dxa"/>
            </w:tcMar>
            <w:vAlign w:val="center"/>
          </w:tcPr>
          <w:p w:rsidR="00B8127A" w:rsidRPr="002106E9" w:rsidRDefault="005E1B08" w:rsidP="002106E9">
            <w:pPr>
              <w:keepNext/>
              <w:jc w:val="center"/>
              <w:textAlignment w:val="center"/>
              <w:rPr>
                <w:rFonts w:ascii="Tahoma" w:hAnsi="Tahoma" w:cs="Tahoma"/>
                <w:sz w:val="20"/>
                <w:szCs w:val="20"/>
              </w:rPr>
            </w:pPr>
            <w:r w:rsidRPr="002106E9">
              <w:rPr>
                <w:rFonts w:ascii="Tahoma" w:eastAsia="Tahoma" w:hAnsi="Tahoma" w:cs="Tahoma"/>
                <w:color w:val="000000"/>
                <w:sz w:val="20"/>
                <w:szCs w:val="20"/>
                <w:lang w:eastAsia="zh-CN"/>
              </w:rPr>
              <w:t>8</w:t>
            </w:r>
          </w:p>
        </w:tc>
      </w:tr>
      <w:tr w:rsidR="00B8127A" w:rsidRPr="002106E9" w:rsidTr="002106E9">
        <w:trPr>
          <w:trHeight w:val="20"/>
        </w:trPr>
        <w:tc>
          <w:tcPr>
            <w:tcW w:w="1127" w:type="dxa"/>
            <w:tcBorders>
              <w:left w:val="single" w:sz="8" w:space="0" w:color="000001"/>
              <w:bottom w:val="single" w:sz="8" w:space="0" w:color="000001"/>
            </w:tcBorders>
            <w:shd w:val="clear" w:color="auto" w:fill="auto"/>
            <w:tcMar>
              <w:left w:w="45" w:type="dxa"/>
            </w:tcMar>
            <w:vAlign w:val="center"/>
          </w:tcPr>
          <w:p w:rsidR="00B8127A" w:rsidRPr="002106E9" w:rsidRDefault="005E1B08" w:rsidP="002106E9">
            <w:pPr>
              <w:keepNext/>
              <w:jc w:val="center"/>
              <w:textAlignment w:val="center"/>
              <w:rPr>
                <w:rFonts w:ascii="Tahoma" w:hAnsi="Tahoma" w:cs="Tahoma"/>
                <w:sz w:val="20"/>
                <w:szCs w:val="20"/>
              </w:rPr>
            </w:pPr>
            <w:r w:rsidRPr="002106E9">
              <w:rPr>
                <w:rFonts w:ascii="Tahoma" w:eastAsia="Tahoma" w:hAnsi="Tahoma" w:cs="Tahoma"/>
                <w:color w:val="000000"/>
                <w:sz w:val="20"/>
                <w:szCs w:val="20"/>
                <w:lang w:eastAsia="zh-CN"/>
              </w:rPr>
              <w:t>3</w:t>
            </w:r>
          </w:p>
        </w:tc>
        <w:tc>
          <w:tcPr>
            <w:tcW w:w="4766" w:type="dxa"/>
            <w:tcBorders>
              <w:left w:val="single" w:sz="8" w:space="0" w:color="000001"/>
              <w:bottom w:val="single" w:sz="8" w:space="0" w:color="000001"/>
            </w:tcBorders>
            <w:shd w:val="clear" w:color="auto" w:fill="auto"/>
            <w:tcMar>
              <w:left w:w="45" w:type="dxa"/>
            </w:tcMar>
            <w:vAlign w:val="center"/>
          </w:tcPr>
          <w:p w:rsidR="00B8127A" w:rsidRPr="002106E9" w:rsidRDefault="005E1B08" w:rsidP="002106E9">
            <w:pPr>
              <w:keepNext/>
              <w:jc w:val="both"/>
              <w:textAlignment w:val="center"/>
              <w:rPr>
                <w:rFonts w:ascii="Tahoma" w:hAnsi="Tahoma" w:cs="Tahoma"/>
                <w:sz w:val="20"/>
                <w:szCs w:val="20"/>
              </w:rPr>
            </w:pPr>
            <w:r w:rsidRPr="002106E9">
              <w:rPr>
                <w:rFonts w:ascii="Tahoma" w:eastAsia="Tahoma" w:hAnsi="Tahoma" w:cs="Tahoma"/>
                <w:color w:val="000000"/>
                <w:sz w:val="20"/>
                <w:szCs w:val="20"/>
                <w:lang w:eastAsia="zh-CN"/>
              </w:rPr>
              <w:t>Plant &amp; Machinery</w:t>
            </w:r>
          </w:p>
        </w:tc>
        <w:tc>
          <w:tcPr>
            <w:tcW w:w="1354" w:type="dxa"/>
            <w:tcBorders>
              <w:left w:val="single" w:sz="8" w:space="0" w:color="000001"/>
              <w:bottom w:val="single" w:sz="8" w:space="0" w:color="000001"/>
              <w:right w:val="single" w:sz="8" w:space="0" w:color="000001"/>
            </w:tcBorders>
            <w:shd w:val="clear" w:color="auto" w:fill="auto"/>
            <w:tcMar>
              <w:left w:w="45" w:type="dxa"/>
            </w:tcMar>
            <w:vAlign w:val="center"/>
          </w:tcPr>
          <w:p w:rsidR="00B8127A" w:rsidRPr="002106E9" w:rsidRDefault="005E1B08" w:rsidP="002106E9">
            <w:pPr>
              <w:keepNext/>
              <w:jc w:val="center"/>
              <w:textAlignment w:val="center"/>
              <w:rPr>
                <w:rFonts w:ascii="Tahoma" w:hAnsi="Tahoma" w:cs="Tahoma"/>
                <w:sz w:val="20"/>
                <w:szCs w:val="20"/>
              </w:rPr>
            </w:pPr>
            <w:r w:rsidRPr="002106E9">
              <w:rPr>
                <w:rFonts w:ascii="Tahoma" w:eastAsia="Tahoma" w:hAnsi="Tahoma" w:cs="Tahoma"/>
                <w:color w:val="000000"/>
                <w:sz w:val="20"/>
                <w:szCs w:val="20"/>
                <w:lang w:eastAsia="zh-CN"/>
              </w:rPr>
              <w:t>35</w:t>
            </w:r>
          </w:p>
        </w:tc>
      </w:tr>
      <w:tr w:rsidR="00B8127A" w:rsidRPr="002106E9" w:rsidTr="002106E9">
        <w:trPr>
          <w:trHeight w:val="42"/>
        </w:trPr>
        <w:tc>
          <w:tcPr>
            <w:tcW w:w="1127" w:type="dxa"/>
            <w:tcBorders>
              <w:left w:val="single" w:sz="8" w:space="0" w:color="000001"/>
              <w:bottom w:val="single" w:sz="8" w:space="0" w:color="000001"/>
            </w:tcBorders>
            <w:shd w:val="clear" w:color="auto" w:fill="auto"/>
            <w:tcMar>
              <w:left w:w="45" w:type="dxa"/>
            </w:tcMar>
            <w:vAlign w:val="center"/>
          </w:tcPr>
          <w:p w:rsidR="00B8127A" w:rsidRPr="002106E9" w:rsidRDefault="005E1B08" w:rsidP="002106E9">
            <w:pPr>
              <w:keepNext/>
              <w:jc w:val="center"/>
              <w:textAlignment w:val="center"/>
              <w:rPr>
                <w:rFonts w:ascii="Tahoma" w:hAnsi="Tahoma" w:cs="Tahoma"/>
                <w:sz w:val="20"/>
                <w:szCs w:val="20"/>
              </w:rPr>
            </w:pPr>
            <w:r w:rsidRPr="002106E9">
              <w:rPr>
                <w:rFonts w:ascii="Tahoma" w:eastAsia="Tahoma" w:hAnsi="Tahoma" w:cs="Tahoma"/>
                <w:color w:val="000000"/>
                <w:sz w:val="20"/>
                <w:szCs w:val="20"/>
                <w:lang w:eastAsia="zh-CN"/>
              </w:rPr>
              <w:t>4</w:t>
            </w:r>
          </w:p>
        </w:tc>
        <w:tc>
          <w:tcPr>
            <w:tcW w:w="4766" w:type="dxa"/>
            <w:tcBorders>
              <w:left w:val="single" w:sz="8" w:space="0" w:color="000001"/>
              <w:bottom w:val="single" w:sz="8" w:space="0" w:color="000001"/>
            </w:tcBorders>
            <w:shd w:val="clear" w:color="auto" w:fill="auto"/>
            <w:tcMar>
              <w:left w:w="45" w:type="dxa"/>
            </w:tcMar>
            <w:vAlign w:val="center"/>
          </w:tcPr>
          <w:p w:rsidR="00B8127A" w:rsidRPr="002106E9" w:rsidRDefault="005E1B08" w:rsidP="002106E9">
            <w:pPr>
              <w:keepNext/>
              <w:jc w:val="both"/>
              <w:textAlignment w:val="center"/>
              <w:rPr>
                <w:rFonts w:ascii="Tahoma" w:hAnsi="Tahoma" w:cs="Tahoma"/>
                <w:sz w:val="20"/>
                <w:szCs w:val="20"/>
              </w:rPr>
            </w:pPr>
            <w:r w:rsidRPr="002106E9">
              <w:rPr>
                <w:rFonts w:ascii="Tahoma" w:eastAsia="Tahoma" w:hAnsi="Tahoma" w:cs="Tahoma"/>
                <w:color w:val="000000"/>
                <w:sz w:val="20"/>
                <w:szCs w:val="20"/>
                <w:lang w:eastAsia="zh-CN"/>
              </w:rPr>
              <w:t>Furniture, Electrical Installations</w:t>
            </w:r>
          </w:p>
        </w:tc>
        <w:tc>
          <w:tcPr>
            <w:tcW w:w="1354" w:type="dxa"/>
            <w:tcBorders>
              <w:left w:val="single" w:sz="8" w:space="0" w:color="000001"/>
              <w:bottom w:val="single" w:sz="8" w:space="0" w:color="000001"/>
              <w:right w:val="single" w:sz="8" w:space="0" w:color="000001"/>
            </w:tcBorders>
            <w:shd w:val="clear" w:color="auto" w:fill="auto"/>
            <w:tcMar>
              <w:left w:w="45" w:type="dxa"/>
            </w:tcMar>
            <w:vAlign w:val="center"/>
          </w:tcPr>
          <w:p w:rsidR="00B8127A" w:rsidRPr="002106E9" w:rsidRDefault="005E1B08" w:rsidP="002106E9">
            <w:pPr>
              <w:keepNext/>
              <w:jc w:val="center"/>
              <w:textAlignment w:val="center"/>
              <w:rPr>
                <w:rFonts w:ascii="Tahoma" w:hAnsi="Tahoma" w:cs="Tahoma"/>
                <w:sz w:val="20"/>
                <w:szCs w:val="20"/>
              </w:rPr>
            </w:pPr>
            <w:r w:rsidRPr="002106E9">
              <w:rPr>
                <w:rFonts w:ascii="Tahoma" w:eastAsia="Tahoma" w:hAnsi="Tahoma" w:cs="Tahoma"/>
                <w:color w:val="000000"/>
                <w:sz w:val="20"/>
                <w:szCs w:val="20"/>
                <w:lang w:eastAsia="zh-CN"/>
              </w:rPr>
              <w:t>3.5</w:t>
            </w:r>
          </w:p>
        </w:tc>
      </w:tr>
      <w:tr w:rsidR="00B8127A" w:rsidRPr="002106E9" w:rsidTr="005E1B08">
        <w:trPr>
          <w:trHeight w:val="525"/>
        </w:trPr>
        <w:tc>
          <w:tcPr>
            <w:tcW w:w="1127" w:type="dxa"/>
            <w:tcBorders>
              <w:left w:val="single" w:sz="8" w:space="0" w:color="000001"/>
              <w:bottom w:val="single" w:sz="8" w:space="0" w:color="000001"/>
            </w:tcBorders>
            <w:shd w:val="clear" w:color="auto" w:fill="auto"/>
            <w:tcMar>
              <w:left w:w="45" w:type="dxa"/>
            </w:tcMar>
            <w:vAlign w:val="center"/>
          </w:tcPr>
          <w:p w:rsidR="00B8127A" w:rsidRPr="002106E9" w:rsidRDefault="005E1B08" w:rsidP="002106E9">
            <w:pPr>
              <w:keepNext/>
              <w:jc w:val="center"/>
              <w:textAlignment w:val="center"/>
              <w:rPr>
                <w:rFonts w:ascii="Tahoma" w:hAnsi="Tahoma" w:cs="Tahoma"/>
                <w:sz w:val="20"/>
                <w:szCs w:val="20"/>
              </w:rPr>
            </w:pPr>
            <w:r w:rsidRPr="002106E9">
              <w:rPr>
                <w:rFonts w:ascii="Tahoma" w:eastAsia="Tahoma" w:hAnsi="Tahoma" w:cs="Tahoma"/>
                <w:color w:val="000000"/>
                <w:sz w:val="20"/>
                <w:szCs w:val="20"/>
                <w:lang w:eastAsia="zh-CN"/>
              </w:rPr>
              <w:t>5</w:t>
            </w:r>
          </w:p>
        </w:tc>
        <w:tc>
          <w:tcPr>
            <w:tcW w:w="4766" w:type="dxa"/>
            <w:tcBorders>
              <w:left w:val="single" w:sz="8" w:space="0" w:color="000001"/>
              <w:bottom w:val="single" w:sz="8" w:space="0" w:color="000001"/>
            </w:tcBorders>
            <w:shd w:val="clear" w:color="auto" w:fill="auto"/>
            <w:tcMar>
              <w:left w:w="45" w:type="dxa"/>
            </w:tcMar>
            <w:vAlign w:val="center"/>
          </w:tcPr>
          <w:p w:rsidR="00B8127A" w:rsidRPr="002106E9" w:rsidRDefault="005E1B08" w:rsidP="002106E9">
            <w:pPr>
              <w:keepNext/>
              <w:jc w:val="both"/>
              <w:textAlignment w:val="center"/>
              <w:rPr>
                <w:rFonts w:ascii="Tahoma" w:hAnsi="Tahoma" w:cs="Tahoma"/>
                <w:sz w:val="20"/>
                <w:szCs w:val="20"/>
              </w:rPr>
            </w:pPr>
            <w:r w:rsidRPr="002106E9">
              <w:rPr>
                <w:rFonts w:ascii="Tahoma" w:eastAsia="Tahoma" w:hAnsi="Tahoma" w:cs="Tahoma"/>
                <w:color w:val="000000"/>
                <w:sz w:val="20"/>
                <w:szCs w:val="20"/>
                <w:lang w:eastAsia="zh-CN"/>
              </w:rPr>
              <w:t>Other Assets including Preliminary / Pre-operative expenses</w:t>
            </w:r>
          </w:p>
        </w:tc>
        <w:tc>
          <w:tcPr>
            <w:tcW w:w="1354" w:type="dxa"/>
            <w:tcBorders>
              <w:left w:val="single" w:sz="8" w:space="0" w:color="000001"/>
              <w:bottom w:val="single" w:sz="8" w:space="0" w:color="000001"/>
              <w:right w:val="single" w:sz="8" w:space="0" w:color="000001"/>
            </w:tcBorders>
            <w:shd w:val="clear" w:color="auto" w:fill="auto"/>
            <w:tcMar>
              <w:left w:w="45" w:type="dxa"/>
            </w:tcMar>
            <w:vAlign w:val="center"/>
          </w:tcPr>
          <w:p w:rsidR="00B8127A" w:rsidRPr="002106E9" w:rsidRDefault="005E1B08" w:rsidP="002106E9">
            <w:pPr>
              <w:keepNext/>
              <w:jc w:val="center"/>
              <w:textAlignment w:val="center"/>
              <w:rPr>
                <w:rFonts w:ascii="Tahoma" w:hAnsi="Tahoma" w:cs="Tahoma"/>
                <w:sz w:val="20"/>
                <w:szCs w:val="20"/>
              </w:rPr>
            </w:pPr>
            <w:r w:rsidRPr="002106E9">
              <w:rPr>
                <w:rFonts w:ascii="Tahoma" w:eastAsia="Tahoma" w:hAnsi="Tahoma" w:cs="Tahoma"/>
                <w:color w:val="000000"/>
                <w:sz w:val="20"/>
                <w:szCs w:val="20"/>
                <w:lang w:eastAsia="zh-CN"/>
              </w:rPr>
              <w:t>4.2</w:t>
            </w:r>
          </w:p>
        </w:tc>
      </w:tr>
      <w:tr w:rsidR="00B8127A" w:rsidRPr="002106E9" w:rsidTr="002106E9">
        <w:trPr>
          <w:trHeight w:val="105"/>
        </w:trPr>
        <w:tc>
          <w:tcPr>
            <w:tcW w:w="1127" w:type="dxa"/>
            <w:tcBorders>
              <w:left w:val="single" w:sz="8" w:space="0" w:color="000001"/>
              <w:bottom w:val="single" w:sz="8" w:space="0" w:color="000001"/>
            </w:tcBorders>
            <w:shd w:val="clear" w:color="auto" w:fill="auto"/>
            <w:tcMar>
              <w:left w:w="45" w:type="dxa"/>
            </w:tcMar>
            <w:vAlign w:val="center"/>
          </w:tcPr>
          <w:p w:rsidR="00B8127A" w:rsidRPr="002106E9" w:rsidRDefault="005E1B08" w:rsidP="002106E9">
            <w:pPr>
              <w:keepNext/>
              <w:jc w:val="center"/>
              <w:textAlignment w:val="center"/>
              <w:rPr>
                <w:rFonts w:ascii="Tahoma" w:hAnsi="Tahoma" w:cs="Tahoma"/>
                <w:sz w:val="20"/>
                <w:szCs w:val="20"/>
              </w:rPr>
            </w:pPr>
            <w:r w:rsidRPr="002106E9">
              <w:rPr>
                <w:rFonts w:ascii="Tahoma" w:eastAsia="Tahoma" w:hAnsi="Tahoma" w:cs="Tahoma"/>
                <w:color w:val="000000"/>
                <w:sz w:val="20"/>
                <w:szCs w:val="20"/>
                <w:lang w:eastAsia="zh-CN"/>
              </w:rPr>
              <w:t>6</w:t>
            </w:r>
          </w:p>
        </w:tc>
        <w:tc>
          <w:tcPr>
            <w:tcW w:w="4766" w:type="dxa"/>
            <w:tcBorders>
              <w:left w:val="single" w:sz="8" w:space="0" w:color="000001"/>
              <w:bottom w:val="single" w:sz="8" w:space="0" w:color="000001"/>
            </w:tcBorders>
            <w:shd w:val="clear" w:color="auto" w:fill="auto"/>
            <w:tcMar>
              <w:left w:w="45" w:type="dxa"/>
            </w:tcMar>
            <w:vAlign w:val="center"/>
          </w:tcPr>
          <w:p w:rsidR="00B8127A" w:rsidRPr="002106E9" w:rsidRDefault="005E1B08" w:rsidP="002106E9">
            <w:pPr>
              <w:keepNext/>
              <w:jc w:val="both"/>
              <w:textAlignment w:val="center"/>
              <w:rPr>
                <w:rFonts w:ascii="Tahoma" w:hAnsi="Tahoma" w:cs="Tahoma"/>
                <w:sz w:val="20"/>
                <w:szCs w:val="20"/>
              </w:rPr>
            </w:pPr>
            <w:r w:rsidRPr="002106E9">
              <w:rPr>
                <w:rFonts w:ascii="Tahoma" w:eastAsia="Tahoma" w:hAnsi="Tahoma" w:cs="Tahoma"/>
                <w:color w:val="000000"/>
                <w:sz w:val="20"/>
                <w:szCs w:val="20"/>
                <w:lang w:eastAsia="zh-CN"/>
              </w:rPr>
              <w:t>Working Capital</w:t>
            </w:r>
          </w:p>
        </w:tc>
        <w:tc>
          <w:tcPr>
            <w:tcW w:w="1354" w:type="dxa"/>
            <w:tcBorders>
              <w:left w:val="single" w:sz="8" w:space="0" w:color="000001"/>
              <w:bottom w:val="single" w:sz="8" w:space="0" w:color="000001"/>
              <w:right w:val="single" w:sz="8" w:space="0" w:color="000001"/>
            </w:tcBorders>
            <w:shd w:val="clear" w:color="auto" w:fill="auto"/>
            <w:tcMar>
              <w:left w:w="45" w:type="dxa"/>
            </w:tcMar>
            <w:vAlign w:val="center"/>
          </w:tcPr>
          <w:p w:rsidR="00B8127A" w:rsidRPr="002106E9" w:rsidRDefault="005E1B08" w:rsidP="002106E9">
            <w:pPr>
              <w:keepNext/>
              <w:jc w:val="center"/>
              <w:textAlignment w:val="center"/>
              <w:rPr>
                <w:rFonts w:ascii="Tahoma" w:hAnsi="Tahoma" w:cs="Tahoma"/>
                <w:sz w:val="20"/>
                <w:szCs w:val="20"/>
              </w:rPr>
            </w:pPr>
            <w:r w:rsidRPr="002106E9">
              <w:rPr>
                <w:rFonts w:ascii="Tahoma" w:eastAsia="Tahoma" w:hAnsi="Tahoma" w:cs="Tahoma"/>
                <w:color w:val="000000"/>
                <w:sz w:val="20"/>
                <w:szCs w:val="20"/>
                <w:lang w:eastAsia="zh-CN"/>
              </w:rPr>
              <w:t>25.5</w:t>
            </w:r>
          </w:p>
        </w:tc>
      </w:tr>
      <w:tr w:rsidR="00B8127A" w:rsidRPr="002106E9" w:rsidTr="002106E9">
        <w:trPr>
          <w:trHeight w:val="20"/>
        </w:trPr>
        <w:tc>
          <w:tcPr>
            <w:tcW w:w="1127" w:type="dxa"/>
            <w:tcBorders>
              <w:left w:val="single" w:sz="8" w:space="0" w:color="000001"/>
              <w:bottom w:val="single" w:sz="8" w:space="0" w:color="000001"/>
            </w:tcBorders>
            <w:shd w:val="clear" w:color="auto" w:fill="auto"/>
            <w:tcMar>
              <w:left w:w="45" w:type="dxa"/>
            </w:tcMar>
            <w:vAlign w:val="center"/>
          </w:tcPr>
          <w:p w:rsidR="00B8127A" w:rsidRPr="002106E9" w:rsidRDefault="00B8127A" w:rsidP="002106E9">
            <w:pPr>
              <w:jc w:val="both"/>
              <w:rPr>
                <w:rFonts w:ascii="Tahoma" w:eastAsia="Tahoma" w:hAnsi="Tahoma" w:cs="Tahoma"/>
                <w:color w:val="000000"/>
                <w:sz w:val="20"/>
                <w:szCs w:val="20"/>
              </w:rPr>
            </w:pPr>
          </w:p>
        </w:tc>
        <w:tc>
          <w:tcPr>
            <w:tcW w:w="4766" w:type="dxa"/>
            <w:tcBorders>
              <w:left w:val="single" w:sz="8" w:space="0" w:color="000001"/>
              <w:bottom w:val="single" w:sz="8" w:space="0" w:color="000001"/>
            </w:tcBorders>
            <w:shd w:val="clear" w:color="auto" w:fill="auto"/>
            <w:tcMar>
              <w:left w:w="45" w:type="dxa"/>
            </w:tcMar>
            <w:vAlign w:val="center"/>
          </w:tcPr>
          <w:p w:rsidR="00B8127A" w:rsidRPr="002106E9" w:rsidRDefault="005E1B08" w:rsidP="002106E9">
            <w:pPr>
              <w:keepNext/>
              <w:jc w:val="both"/>
              <w:textAlignment w:val="center"/>
              <w:rPr>
                <w:rFonts w:ascii="Tahoma" w:hAnsi="Tahoma" w:cs="Tahoma"/>
                <w:sz w:val="20"/>
                <w:szCs w:val="20"/>
              </w:rPr>
            </w:pPr>
            <w:r w:rsidRPr="002106E9">
              <w:rPr>
                <w:rFonts w:ascii="Tahoma" w:eastAsia="Tahoma" w:hAnsi="Tahoma" w:cs="Tahoma"/>
                <w:b/>
                <w:color w:val="000000"/>
                <w:sz w:val="20"/>
                <w:szCs w:val="20"/>
                <w:lang w:eastAsia="zh-CN"/>
              </w:rPr>
              <w:t>Total</w:t>
            </w:r>
          </w:p>
        </w:tc>
        <w:tc>
          <w:tcPr>
            <w:tcW w:w="1354" w:type="dxa"/>
            <w:tcBorders>
              <w:left w:val="single" w:sz="8" w:space="0" w:color="000001"/>
              <w:bottom w:val="single" w:sz="8" w:space="0" w:color="000001"/>
              <w:right w:val="single" w:sz="8" w:space="0" w:color="000001"/>
            </w:tcBorders>
            <w:shd w:val="clear" w:color="auto" w:fill="auto"/>
            <w:tcMar>
              <w:left w:w="45" w:type="dxa"/>
            </w:tcMar>
            <w:vAlign w:val="center"/>
          </w:tcPr>
          <w:p w:rsidR="00B8127A" w:rsidRPr="002106E9" w:rsidRDefault="005E1B08" w:rsidP="002106E9">
            <w:pPr>
              <w:keepNext/>
              <w:jc w:val="center"/>
              <w:textAlignment w:val="center"/>
              <w:rPr>
                <w:rFonts w:ascii="Tahoma" w:hAnsi="Tahoma" w:cs="Tahoma"/>
                <w:sz w:val="20"/>
                <w:szCs w:val="20"/>
              </w:rPr>
            </w:pPr>
            <w:r w:rsidRPr="002106E9">
              <w:rPr>
                <w:rFonts w:ascii="Tahoma" w:eastAsia="Tahoma" w:hAnsi="Tahoma" w:cs="Tahoma"/>
                <w:b/>
                <w:color w:val="000000"/>
                <w:sz w:val="20"/>
                <w:szCs w:val="20"/>
                <w:lang w:eastAsia="zh-CN"/>
              </w:rPr>
              <w:t>86.2</w:t>
            </w:r>
          </w:p>
        </w:tc>
      </w:tr>
    </w:tbl>
    <w:p w:rsidR="005E1B08" w:rsidRPr="005E1B08" w:rsidRDefault="005E1B08" w:rsidP="002106E9">
      <w:pPr>
        <w:pStyle w:val="DefaultText"/>
        <w:spacing w:line="360" w:lineRule="auto"/>
        <w:jc w:val="both"/>
        <w:rPr>
          <w:rFonts w:ascii="Tahoma" w:hAnsi="Tahoma" w:cs="Tahoma"/>
          <w:sz w:val="22"/>
          <w:szCs w:val="22"/>
        </w:rPr>
      </w:pPr>
    </w:p>
    <w:p w:rsidR="00B8127A" w:rsidRPr="005E1B08" w:rsidRDefault="0002662A" w:rsidP="002106E9">
      <w:pPr>
        <w:pStyle w:val="DefaultText"/>
        <w:spacing w:line="360" w:lineRule="auto"/>
        <w:jc w:val="both"/>
        <w:rPr>
          <w:rFonts w:ascii="Tahoma" w:hAnsi="Tahoma" w:cs="Tahoma"/>
          <w:b/>
        </w:rPr>
      </w:pPr>
      <w:r>
        <w:rPr>
          <w:rFonts w:ascii="Tahoma" w:hAnsi="Tahoma" w:cs="Tahoma"/>
          <w:b/>
        </w:rPr>
        <w:t>11</w:t>
      </w:r>
      <w:r w:rsidR="005E1B08" w:rsidRPr="005E1B08">
        <w:rPr>
          <w:rFonts w:ascii="Tahoma" w:hAnsi="Tahoma" w:cs="Tahoma"/>
          <w:b/>
        </w:rPr>
        <w:t xml:space="preserve">. </w:t>
      </w:r>
      <w:r w:rsidR="005E1B08" w:rsidRPr="005E1B08">
        <w:rPr>
          <w:rFonts w:ascii="Tahoma" w:hAnsi="Tahoma" w:cs="Tahoma"/>
          <w:b/>
        </w:rPr>
        <w:tab/>
        <w:t>MEANS OF FINANCE:</w:t>
      </w:r>
    </w:p>
    <w:p w:rsidR="00B8127A" w:rsidRPr="005E1B08" w:rsidRDefault="00B8127A" w:rsidP="002106E9">
      <w:pPr>
        <w:pStyle w:val="DefaultText"/>
        <w:spacing w:line="360" w:lineRule="auto"/>
        <w:ind w:left="720"/>
        <w:jc w:val="both"/>
        <w:rPr>
          <w:rFonts w:ascii="Tahoma" w:hAnsi="Tahoma" w:cs="Tahoma"/>
          <w:b/>
          <w:sz w:val="22"/>
          <w:szCs w:val="22"/>
        </w:rPr>
      </w:pPr>
    </w:p>
    <w:p w:rsidR="00B8127A" w:rsidRDefault="005E1B08" w:rsidP="002106E9">
      <w:pPr>
        <w:pStyle w:val="DefaultText"/>
        <w:spacing w:line="360" w:lineRule="auto"/>
        <w:ind w:left="720"/>
        <w:jc w:val="both"/>
        <w:rPr>
          <w:rFonts w:ascii="Tahoma" w:hAnsi="Tahoma" w:cs="Tahoma"/>
          <w:sz w:val="22"/>
          <w:szCs w:val="22"/>
        </w:rPr>
      </w:pPr>
      <w:r w:rsidRPr="005E1B08">
        <w:rPr>
          <w:rFonts w:ascii="Tahoma" w:hAnsi="Tahoma" w:cs="Tahoma"/>
          <w:sz w:val="22"/>
          <w:szCs w:val="22"/>
        </w:rPr>
        <w:t>Bank term loans are assumed @ 75 % of fixed assets. The proposed funding pattern is as under:</w:t>
      </w:r>
    </w:p>
    <w:p w:rsidR="005E1B08" w:rsidRPr="005E1B08" w:rsidRDefault="005E1B08" w:rsidP="002106E9">
      <w:pPr>
        <w:pStyle w:val="DefaultText"/>
        <w:spacing w:line="360" w:lineRule="auto"/>
        <w:ind w:left="720"/>
        <w:jc w:val="both"/>
        <w:rPr>
          <w:rFonts w:ascii="Tahoma" w:hAnsi="Tahoma" w:cs="Tahoma"/>
          <w:sz w:val="22"/>
          <w:szCs w:val="22"/>
        </w:rPr>
      </w:pPr>
    </w:p>
    <w:tbl>
      <w:tblPr>
        <w:tblW w:w="5573" w:type="dxa"/>
        <w:tblInd w:w="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0" w:type="dxa"/>
          <w:bottom w:w="15" w:type="dxa"/>
          <w:right w:w="15" w:type="dxa"/>
        </w:tblCellMar>
        <w:tblLook w:val="04A0" w:firstRow="1" w:lastRow="0" w:firstColumn="1" w:lastColumn="0" w:noHBand="0" w:noVBand="1"/>
      </w:tblPr>
      <w:tblGrid>
        <w:gridCol w:w="913"/>
        <w:gridCol w:w="3745"/>
        <w:gridCol w:w="915"/>
      </w:tblGrid>
      <w:tr w:rsidR="00B8127A" w:rsidRPr="005E1B08" w:rsidTr="005E1B08">
        <w:trPr>
          <w:trHeight w:val="390"/>
        </w:trPr>
        <w:tc>
          <w:tcPr>
            <w:tcW w:w="913" w:type="dxa"/>
            <w:shd w:val="clear" w:color="auto" w:fill="D8D8D8"/>
            <w:tcMar>
              <w:left w:w="0" w:type="dxa"/>
            </w:tcMar>
            <w:vAlign w:val="center"/>
          </w:tcPr>
          <w:p w:rsidR="00B8127A" w:rsidRPr="005E1B08" w:rsidRDefault="005E1B08" w:rsidP="002106E9">
            <w:pPr>
              <w:keepNext/>
              <w:spacing w:line="360" w:lineRule="auto"/>
              <w:jc w:val="center"/>
              <w:textAlignment w:val="center"/>
              <w:rPr>
                <w:rFonts w:ascii="Tahoma" w:eastAsia="Tahoma" w:hAnsi="Tahoma" w:cs="Tahoma"/>
                <w:b/>
                <w:color w:val="000000"/>
                <w:sz w:val="20"/>
                <w:szCs w:val="20"/>
              </w:rPr>
            </w:pPr>
            <w:r w:rsidRPr="005E1B08">
              <w:rPr>
                <w:rFonts w:ascii="Tahoma" w:eastAsia="Tahoma" w:hAnsi="Tahoma" w:cs="Tahoma"/>
                <w:b/>
                <w:color w:val="000000"/>
                <w:sz w:val="20"/>
                <w:szCs w:val="20"/>
                <w:lang w:eastAsia="zh-CN"/>
              </w:rPr>
              <w:t>Sr. No.</w:t>
            </w:r>
          </w:p>
        </w:tc>
        <w:tc>
          <w:tcPr>
            <w:tcW w:w="3745" w:type="dxa"/>
            <w:shd w:val="clear" w:color="auto" w:fill="D8D8D8"/>
            <w:vAlign w:val="center"/>
          </w:tcPr>
          <w:p w:rsidR="00B8127A" w:rsidRPr="005E1B08" w:rsidRDefault="005E1B08" w:rsidP="002106E9">
            <w:pPr>
              <w:keepNext/>
              <w:spacing w:line="360" w:lineRule="auto"/>
              <w:jc w:val="center"/>
              <w:textAlignment w:val="center"/>
              <w:rPr>
                <w:rFonts w:ascii="Tahoma" w:eastAsia="Tahoma" w:hAnsi="Tahoma" w:cs="Tahoma"/>
                <w:b/>
                <w:color w:val="000000"/>
                <w:sz w:val="20"/>
                <w:szCs w:val="20"/>
              </w:rPr>
            </w:pPr>
            <w:r w:rsidRPr="005E1B08">
              <w:rPr>
                <w:rFonts w:ascii="Tahoma" w:eastAsia="Tahoma" w:hAnsi="Tahoma" w:cs="Tahoma"/>
                <w:b/>
                <w:color w:val="000000"/>
                <w:sz w:val="20"/>
                <w:szCs w:val="20"/>
                <w:lang w:eastAsia="zh-CN"/>
              </w:rPr>
              <w:t>Particulars</w:t>
            </w:r>
          </w:p>
        </w:tc>
        <w:tc>
          <w:tcPr>
            <w:tcW w:w="915" w:type="dxa"/>
            <w:shd w:val="clear" w:color="auto" w:fill="D8D8D8"/>
            <w:vAlign w:val="center"/>
          </w:tcPr>
          <w:p w:rsidR="00B8127A" w:rsidRPr="005E1B08" w:rsidRDefault="005E1B08" w:rsidP="002106E9">
            <w:pPr>
              <w:keepNext/>
              <w:spacing w:line="360" w:lineRule="auto"/>
              <w:jc w:val="center"/>
              <w:textAlignment w:val="center"/>
              <w:rPr>
                <w:rFonts w:ascii="Tahoma" w:eastAsia="Tahoma" w:hAnsi="Tahoma" w:cs="Tahoma"/>
                <w:b/>
                <w:color w:val="000000"/>
                <w:sz w:val="20"/>
                <w:szCs w:val="20"/>
              </w:rPr>
            </w:pPr>
            <w:r w:rsidRPr="005E1B08">
              <w:rPr>
                <w:rFonts w:ascii="Tahoma" w:eastAsia="Tahoma" w:hAnsi="Tahoma" w:cs="Tahoma"/>
                <w:b/>
                <w:color w:val="000000"/>
                <w:sz w:val="20"/>
                <w:szCs w:val="20"/>
                <w:lang w:eastAsia="zh-CN"/>
              </w:rPr>
              <w:t>₹ in Lacs</w:t>
            </w:r>
          </w:p>
        </w:tc>
      </w:tr>
      <w:tr w:rsidR="00B8127A" w:rsidRPr="005E1B08" w:rsidTr="002106E9">
        <w:trPr>
          <w:trHeight w:val="55"/>
        </w:trPr>
        <w:tc>
          <w:tcPr>
            <w:tcW w:w="913" w:type="dxa"/>
            <w:shd w:val="clear" w:color="auto" w:fill="auto"/>
            <w:tcMar>
              <w:left w:w="0" w:type="dxa"/>
            </w:tcMar>
            <w:vAlign w:val="center"/>
          </w:tcPr>
          <w:p w:rsidR="00B8127A" w:rsidRPr="005E1B08" w:rsidRDefault="005E1B08" w:rsidP="002106E9">
            <w:pPr>
              <w:keepNext/>
              <w:spacing w:line="360" w:lineRule="auto"/>
              <w:jc w:val="center"/>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1</w:t>
            </w:r>
          </w:p>
        </w:tc>
        <w:tc>
          <w:tcPr>
            <w:tcW w:w="3745" w:type="dxa"/>
            <w:shd w:val="clear" w:color="auto" w:fill="auto"/>
            <w:vAlign w:val="center"/>
          </w:tcPr>
          <w:p w:rsidR="00B8127A" w:rsidRPr="005E1B08" w:rsidRDefault="005E1B08" w:rsidP="002106E9">
            <w:pPr>
              <w:keepNext/>
              <w:spacing w:line="360" w:lineRule="auto"/>
              <w:jc w:val="both"/>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Promoter’s contribution</w:t>
            </w:r>
          </w:p>
        </w:tc>
        <w:tc>
          <w:tcPr>
            <w:tcW w:w="915" w:type="dxa"/>
            <w:shd w:val="clear" w:color="auto" w:fill="auto"/>
            <w:vAlign w:val="center"/>
          </w:tcPr>
          <w:p w:rsidR="00B8127A" w:rsidRPr="005E1B08" w:rsidRDefault="005E1B08" w:rsidP="002106E9">
            <w:pPr>
              <w:keepNext/>
              <w:spacing w:line="360" w:lineRule="auto"/>
              <w:jc w:val="center"/>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21.55</w:t>
            </w:r>
          </w:p>
        </w:tc>
      </w:tr>
      <w:tr w:rsidR="00B8127A" w:rsidRPr="005E1B08" w:rsidTr="005E1B08">
        <w:trPr>
          <w:trHeight w:val="390"/>
        </w:trPr>
        <w:tc>
          <w:tcPr>
            <w:tcW w:w="913" w:type="dxa"/>
            <w:shd w:val="clear" w:color="auto" w:fill="auto"/>
            <w:tcMar>
              <w:left w:w="0" w:type="dxa"/>
            </w:tcMar>
            <w:vAlign w:val="center"/>
          </w:tcPr>
          <w:p w:rsidR="00B8127A" w:rsidRPr="005E1B08" w:rsidRDefault="005E1B08" w:rsidP="002106E9">
            <w:pPr>
              <w:keepNext/>
              <w:spacing w:line="360" w:lineRule="auto"/>
              <w:jc w:val="center"/>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2</w:t>
            </w:r>
          </w:p>
        </w:tc>
        <w:tc>
          <w:tcPr>
            <w:tcW w:w="3745" w:type="dxa"/>
            <w:shd w:val="clear" w:color="auto" w:fill="auto"/>
            <w:vAlign w:val="center"/>
          </w:tcPr>
          <w:p w:rsidR="00B8127A" w:rsidRPr="005E1B08" w:rsidRDefault="005E1B08" w:rsidP="002106E9">
            <w:pPr>
              <w:keepNext/>
              <w:spacing w:line="360" w:lineRule="auto"/>
              <w:jc w:val="both"/>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Bank Finance</w:t>
            </w:r>
          </w:p>
        </w:tc>
        <w:tc>
          <w:tcPr>
            <w:tcW w:w="915" w:type="dxa"/>
            <w:shd w:val="clear" w:color="auto" w:fill="auto"/>
            <w:vAlign w:val="center"/>
          </w:tcPr>
          <w:p w:rsidR="00B8127A" w:rsidRPr="005E1B08" w:rsidRDefault="005E1B08" w:rsidP="002106E9">
            <w:pPr>
              <w:keepNext/>
              <w:spacing w:line="360" w:lineRule="auto"/>
              <w:jc w:val="center"/>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64.65</w:t>
            </w:r>
          </w:p>
        </w:tc>
      </w:tr>
      <w:tr w:rsidR="00B8127A" w:rsidRPr="005E1B08" w:rsidTr="005E1B08">
        <w:trPr>
          <w:trHeight w:val="390"/>
        </w:trPr>
        <w:tc>
          <w:tcPr>
            <w:tcW w:w="913" w:type="dxa"/>
            <w:shd w:val="clear" w:color="auto" w:fill="auto"/>
            <w:tcMar>
              <w:left w:w="0" w:type="dxa"/>
            </w:tcMar>
            <w:vAlign w:val="center"/>
          </w:tcPr>
          <w:p w:rsidR="00B8127A" w:rsidRPr="005E1B08" w:rsidRDefault="00B8127A" w:rsidP="002106E9">
            <w:pPr>
              <w:spacing w:line="360" w:lineRule="auto"/>
              <w:jc w:val="center"/>
              <w:rPr>
                <w:rFonts w:ascii="Tahoma" w:eastAsia="Tahoma" w:hAnsi="Tahoma" w:cs="Tahoma"/>
                <w:color w:val="000000"/>
                <w:sz w:val="20"/>
                <w:szCs w:val="20"/>
              </w:rPr>
            </w:pPr>
          </w:p>
        </w:tc>
        <w:tc>
          <w:tcPr>
            <w:tcW w:w="3745" w:type="dxa"/>
            <w:shd w:val="clear" w:color="auto" w:fill="auto"/>
            <w:vAlign w:val="center"/>
          </w:tcPr>
          <w:p w:rsidR="00B8127A" w:rsidRPr="005E1B08" w:rsidRDefault="005E1B08" w:rsidP="002106E9">
            <w:pPr>
              <w:keepNext/>
              <w:spacing w:line="360" w:lineRule="auto"/>
              <w:jc w:val="both"/>
              <w:textAlignment w:val="center"/>
              <w:rPr>
                <w:rFonts w:ascii="Tahoma" w:eastAsia="Tahoma" w:hAnsi="Tahoma" w:cs="Tahoma"/>
                <w:b/>
                <w:color w:val="000000"/>
                <w:sz w:val="20"/>
                <w:szCs w:val="20"/>
              </w:rPr>
            </w:pPr>
            <w:r w:rsidRPr="005E1B08">
              <w:rPr>
                <w:rFonts w:ascii="Tahoma" w:eastAsia="Tahoma" w:hAnsi="Tahoma" w:cs="Tahoma"/>
                <w:b/>
                <w:color w:val="000000"/>
                <w:sz w:val="20"/>
                <w:szCs w:val="20"/>
                <w:lang w:eastAsia="zh-CN"/>
              </w:rPr>
              <w:t>Total</w:t>
            </w:r>
          </w:p>
        </w:tc>
        <w:tc>
          <w:tcPr>
            <w:tcW w:w="915" w:type="dxa"/>
            <w:shd w:val="clear" w:color="auto" w:fill="auto"/>
            <w:vAlign w:val="center"/>
          </w:tcPr>
          <w:p w:rsidR="00B8127A" w:rsidRPr="005E1B08" w:rsidRDefault="005E1B08" w:rsidP="002106E9">
            <w:pPr>
              <w:keepNext/>
              <w:spacing w:line="360" w:lineRule="auto"/>
              <w:jc w:val="center"/>
              <w:textAlignment w:val="center"/>
              <w:rPr>
                <w:rFonts w:ascii="Tahoma" w:eastAsia="Tahoma" w:hAnsi="Tahoma" w:cs="Tahoma"/>
                <w:b/>
                <w:color w:val="000000"/>
                <w:sz w:val="20"/>
                <w:szCs w:val="20"/>
              </w:rPr>
            </w:pPr>
            <w:r w:rsidRPr="005E1B08">
              <w:rPr>
                <w:rFonts w:ascii="Tahoma" w:eastAsia="Tahoma" w:hAnsi="Tahoma" w:cs="Tahoma"/>
                <w:b/>
                <w:color w:val="000000"/>
                <w:sz w:val="20"/>
                <w:szCs w:val="20"/>
                <w:lang w:eastAsia="zh-CN"/>
              </w:rPr>
              <w:t>86.2</w:t>
            </w:r>
          </w:p>
        </w:tc>
      </w:tr>
    </w:tbl>
    <w:p w:rsidR="00946E62" w:rsidRPr="005E1B08" w:rsidRDefault="00946E62" w:rsidP="002106E9">
      <w:pPr>
        <w:pStyle w:val="DefaultText"/>
        <w:spacing w:line="360" w:lineRule="auto"/>
        <w:ind w:left="360"/>
        <w:jc w:val="both"/>
        <w:rPr>
          <w:rFonts w:ascii="Tahoma" w:hAnsi="Tahoma" w:cs="Tahoma"/>
          <w:b/>
          <w:sz w:val="22"/>
          <w:szCs w:val="22"/>
        </w:rPr>
      </w:pPr>
    </w:p>
    <w:p w:rsidR="00B8127A" w:rsidRDefault="0002662A" w:rsidP="002106E9">
      <w:pPr>
        <w:pStyle w:val="DefaultText"/>
        <w:spacing w:line="360" w:lineRule="auto"/>
        <w:jc w:val="both"/>
        <w:rPr>
          <w:rFonts w:ascii="Tahoma" w:hAnsi="Tahoma" w:cs="Tahoma"/>
          <w:b/>
        </w:rPr>
      </w:pPr>
      <w:r>
        <w:rPr>
          <w:rFonts w:ascii="Tahoma" w:hAnsi="Tahoma" w:cs="Tahoma"/>
          <w:b/>
        </w:rPr>
        <w:t>12.</w:t>
      </w:r>
      <w:r>
        <w:rPr>
          <w:rFonts w:ascii="Tahoma" w:hAnsi="Tahoma" w:cs="Tahoma"/>
          <w:b/>
        </w:rPr>
        <w:tab/>
        <w:t>WORKING CAPITAL REQUIREMENT</w:t>
      </w:r>
      <w:r w:rsidR="005E1B08" w:rsidRPr="005E1B08">
        <w:rPr>
          <w:rFonts w:ascii="Tahoma" w:hAnsi="Tahoma" w:cs="Tahoma"/>
          <w:b/>
        </w:rPr>
        <w:t>:</w:t>
      </w:r>
    </w:p>
    <w:p w:rsidR="005E1B08" w:rsidRPr="002106E9" w:rsidRDefault="005E1B08" w:rsidP="002106E9">
      <w:pPr>
        <w:pStyle w:val="DefaultText"/>
        <w:spacing w:line="360" w:lineRule="auto"/>
        <w:jc w:val="both"/>
        <w:rPr>
          <w:rFonts w:ascii="Tahoma" w:hAnsi="Tahoma" w:cs="Tahoma"/>
          <w:b/>
          <w:sz w:val="20"/>
          <w:szCs w:val="20"/>
        </w:rPr>
      </w:pPr>
    </w:p>
    <w:p w:rsidR="00B8127A" w:rsidRDefault="005E1B08" w:rsidP="002106E9">
      <w:pPr>
        <w:pStyle w:val="DefaultText"/>
        <w:spacing w:line="360" w:lineRule="auto"/>
        <w:ind w:left="720"/>
        <w:jc w:val="both"/>
        <w:rPr>
          <w:rFonts w:ascii="Tahoma" w:hAnsi="Tahoma" w:cs="Tahoma"/>
          <w:sz w:val="22"/>
          <w:szCs w:val="22"/>
        </w:rPr>
      </w:pPr>
      <w:r w:rsidRPr="005E1B08">
        <w:rPr>
          <w:rFonts w:ascii="Tahoma" w:hAnsi="Tahoma" w:cs="Tahoma"/>
          <w:sz w:val="22"/>
          <w:szCs w:val="22"/>
        </w:rPr>
        <w:t xml:space="preserve">The project requires working capital </w:t>
      </w:r>
      <w:proofErr w:type="gramStart"/>
      <w:r w:rsidRPr="005E1B08">
        <w:rPr>
          <w:rFonts w:ascii="Tahoma" w:hAnsi="Tahoma" w:cs="Tahoma"/>
          <w:sz w:val="22"/>
          <w:szCs w:val="22"/>
        </w:rPr>
        <w:t>of ₹ 25.50</w:t>
      </w:r>
      <w:proofErr w:type="gramEnd"/>
      <w:r w:rsidRPr="005E1B08">
        <w:rPr>
          <w:rFonts w:ascii="Tahoma" w:hAnsi="Tahoma" w:cs="Tahoma"/>
          <w:sz w:val="22"/>
          <w:szCs w:val="22"/>
        </w:rPr>
        <w:t xml:space="preserve"> lacs as detailed below:</w:t>
      </w:r>
    </w:p>
    <w:p w:rsidR="005E1B08" w:rsidRPr="005E1B08" w:rsidRDefault="005E1B08" w:rsidP="002106E9">
      <w:pPr>
        <w:pStyle w:val="DefaultText"/>
        <w:spacing w:line="360" w:lineRule="auto"/>
        <w:ind w:left="720"/>
        <w:jc w:val="both"/>
        <w:rPr>
          <w:rFonts w:ascii="Tahoma" w:hAnsi="Tahoma" w:cs="Tahoma"/>
          <w:sz w:val="22"/>
          <w:szCs w:val="22"/>
        </w:rPr>
      </w:pPr>
    </w:p>
    <w:tbl>
      <w:tblPr>
        <w:tblW w:w="910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0" w:type="dxa"/>
          <w:bottom w:w="15" w:type="dxa"/>
          <w:right w:w="15" w:type="dxa"/>
        </w:tblCellMar>
        <w:tblLook w:val="04A0" w:firstRow="1" w:lastRow="0" w:firstColumn="1" w:lastColumn="0" w:noHBand="0" w:noVBand="1"/>
      </w:tblPr>
      <w:tblGrid>
        <w:gridCol w:w="1080"/>
        <w:gridCol w:w="1620"/>
        <w:gridCol w:w="1620"/>
        <w:gridCol w:w="1350"/>
        <w:gridCol w:w="1800"/>
        <w:gridCol w:w="1637"/>
      </w:tblGrid>
      <w:tr w:rsidR="005E1B08" w:rsidRPr="005E1B08" w:rsidTr="00C4043B">
        <w:trPr>
          <w:trHeight w:val="452"/>
        </w:trPr>
        <w:tc>
          <w:tcPr>
            <w:tcW w:w="1080" w:type="dxa"/>
            <w:shd w:val="clear" w:color="auto" w:fill="D8D8D8"/>
            <w:tcMar>
              <w:left w:w="0" w:type="dxa"/>
            </w:tcMar>
            <w:vAlign w:val="center"/>
          </w:tcPr>
          <w:p w:rsidR="00B8127A" w:rsidRPr="005E1B08" w:rsidRDefault="005E1B08" w:rsidP="002106E9">
            <w:pPr>
              <w:keepNext/>
              <w:spacing w:line="360" w:lineRule="auto"/>
              <w:jc w:val="both"/>
              <w:textAlignment w:val="center"/>
              <w:rPr>
                <w:rFonts w:ascii="Tahoma" w:eastAsia="Tahoma" w:hAnsi="Tahoma" w:cs="Tahoma"/>
                <w:b/>
                <w:color w:val="000000"/>
                <w:sz w:val="20"/>
                <w:szCs w:val="20"/>
              </w:rPr>
            </w:pPr>
            <w:r w:rsidRPr="005E1B08">
              <w:rPr>
                <w:rFonts w:ascii="Tahoma" w:eastAsia="Tahoma" w:hAnsi="Tahoma" w:cs="Tahoma"/>
                <w:b/>
                <w:color w:val="000000"/>
                <w:sz w:val="20"/>
                <w:szCs w:val="20"/>
                <w:lang w:eastAsia="zh-CN"/>
              </w:rPr>
              <w:t>Sr. No.</w:t>
            </w:r>
          </w:p>
        </w:tc>
        <w:tc>
          <w:tcPr>
            <w:tcW w:w="1620" w:type="dxa"/>
            <w:shd w:val="clear" w:color="auto" w:fill="D8D8D8"/>
            <w:vAlign w:val="center"/>
          </w:tcPr>
          <w:p w:rsidR="00B8127A" w:rsidRPr="005E1B08" w:rsidRDefault="005E1B08" w:rsidP="002106E9">
            <w:pPr>
              <w:keepNext/>
              <w:spacing w:line="360" w:lineRule="auto"/>
              <w:jc w:val="both"/>
              <w:textAlignment w:val="center"/>
              <w:rPr>
                <w:rFonts w:ascii="Tahoma" w:eastAsia="Tahoma" w:hAnsi="Tahoma" w:cs="Tahoma"/>
                <w:b/>
                <w:color w:val="000000"/>
                <w:sz w:val="20"/>
                <w:szCs w:val="20"/>
              </w:rPr>
            </w:pPr>
            <w:r w:rsidRPr="005E1B08">
              <w:rPr>
                <w:rFonts w:ascii="Tahoma" w:eastAsia="Tahoma" w:hAnsi="Tahoma" w:cs="Tahoma"/>
                <w:b/>
                <w:color w:val="000000"/>
                <w:sz w:val="20"/>
                <w:szCs w:val="20"/>
                <w:lang w:eastAsia="zh-CN"/>
              </w:rPr>
              <w:t>Particulars</w:t>
            </w:r>
          </w:p>
        </w:tc>
        <w:tc>
          <w:tcPr>
            <w:tcW w:w="1620" w:type="dxa"/>
            <w:shd w:val="clear" w:color="auto" w:fill="D8D8D8"/>
            <w:vAlign w:val="center"/>
          </w:tcPr>
          <w:p w:rsidR="00B8127A" w:rsidRPr="005E1B08" w:rsidRDefault="005E1B08" w:rsidP="002106E9">
            <w:pPr>
              <w:keepNext/>
              <w:spacing w:line="360" w:lineRule="auto"/>
              <w:jc w:val="both"/>
              <w:textAlignment w:val="center"/>
              <w:rPr>
                <w:rFonts w:ascii="Tahoma" w:eastAsia="Tahoma" w:hAnsi="Tahoma" w:cs="Tahoma"/>
                <w:b/>
                <w:color w:val="000000"/>
                <w:sz w:val="20"/>
                <w:szCs w:val="20"/>
              </w:rPr>
            </w:pPr>
            <w:r w:rsidRPr="005E1B08">
              <w:rPr>
                <w:rFonts w:ascii="Tahoma" w:eastAsia="Tahoma" w:hAnsi="Tahoma" w:cs="Tahoma"/>
                <w:b/>
                <w:color w:val="000000"/>
                <w:sz w:val="20"/>
                <w:szCs w:val="20"/>
                <w:lang w:eastAsia="zh-CN"/>
              </w:rPr>
              <w:t>Gross Amount</w:t>
            </w:r>
          </w:p>
        </w:tc>
        <w:tc>
          <w:tcPr>
            <w:tcW w:w="1350" w:type="dxa"/>
            <w:shd w:val="clear" w:color="auto" w:fill="D8D8D8"/>
            <w:vAlign w:val="center"/>
          </w:tcPr>
          <w:p w:rsidR="00B8127A" w:rsidRPr="005E1B08" w:rsidRDefault="005E1B08" w:rsidP="002106E9">
            <w:pPr>
              <w:keepNext/>
              <w:spacing w:line="360" w:lineRule="auto"/>
              <w:jc w:val="both"/>
              <w:textAlignment w:val="center"/>
              <w:rPr>
                <w:rFonts w:ascii="Tahoma" w:eastAsia="Tahoma" w:hAnsi="Tahoma" w:cs="Tahoma"/>
                <w:b/>
                <w:color w:val="000000"/>
                <w:sz w:val="20"/>
                <w:szCs w:val="20"/>
              </w:rPr>
            </w:pPr>
            <w:r w:rsidRPr="005E1B08">
              <w:rPr>
                <w:rFonts w:ascii="Tahoma" w:eastAsia="Tahoma" w:hAnsi="Tahoma" w:cs="Tahoma"/>
                <w:b/>
                <w:color w:val="000000"/>
                <w:sz w:val="20"/>
                <w:szCs w:val="20"/>
                <w:lang w:eastAsia="zh-CN"/>
              </w:rPr>
              <w:t>Margin %</w:t>
            </w:r>
          </w:p>
        </w:tc>
        <w:tc>
          <w:tcPr>
            <w:tcW w:w="1800" w:type="dxa"/>
            <w:shd w:val="clear" w:color="auto" w:fill="D8D8D8"/>
            <w:vAlign w:val="center"/>
          </w:tcPr>
          <w:p w:rsidR="00B8127A" w:rsidRPr="005E1B08" w:rsidRDefault="005E1B08" w:rsidP="002106E9">
            <w:pPr>
              <w:keepNext/>
              <w:spacing w:line="360" w:lineRule="auto"/>
              <w:jc w:val="both"/>
              <w:textAlignment w:val="center"/>
              <w:rPr>
                <w:rFonts w:ascii="Tahoma" w:eastAsia="Tahoma" w:hAnsi="Tahoma" w:cs="Tahoma"/>
                <w:b/>
                <w:color w:val="000000"/>
                <w:sz w:val="20"/>
                <w:szCs w:val="20"/>
              </w:rPr>
            </w:pPr>
            <w:r w:rsidRPr="005E1B08">
              <w:rPr>
                <w:rFonts w:ascii="Tahoma" w:eastAsia="Tahoma" w:hAnsi="Tahoma" w:cs="Tahoma"/>
                <w:b/>
                <w:color w:val="000000"/>
                <w:sz w:val="20"/>
                <w:szCs w:val="20"/>
                <w:lang w:eastAsia="zh-CN"/>
              </w:rPr>
              <w:t>Margin Amount</w:t>
            </w:r>
          </w:p>
        </w:tc>
        <w:tc>
          <w:tcPr>
            <w:tcW w:w="1637" w:type="dxa"/>
            <w:shd w:val="clear" w:color="auto" w:fill="D8D8D8"/>
            <w:vAlign w:val="center"/>
          </w:tcPr>
          <w:p w:rsidR="00B8127A" w:rsidRPr="005E1B08" w:rsidRDefault="005E1B08" w:rsidP="002106E9">
            <w:pPr>
              <w:keepNext/>
              <w:spacing w:line="360" w:lineRule="auto"/>
              <w:jc w:val="both"/>
              <w:textAlignment w:val="center"/>
              <w:rPr>
                <w:rFonts w:ascii="Tahoma" w:eastAsia="Tahoma" w:hAnsi="Tahoma" w:cs="Tahoma"/>
                <w:b/>
                <w:color w:val="000000"/>
                <w:sz w:val="20"/>
                <w:szCs w:val="20"/>
              </w:rPr>
            </w:pPr>
            <w:r w:rsidRPr="005E1B08">
              <w:rPr>
                <w:rFonts w:ascii="Tahoma" w:eastAsia="Tahoma" w:hAnsi="Tahoma" w:cs="Tahoma"/>
                <w:b/>
                <w:color w:val="000000"/>
                <w:sz w:val="20"/>
                <w:szCs w:val="20"/>
                <w:lang w:eastAsia="zh-CN"/>
              </w:rPr>
              <w:t>Bank Finance</w:t>
            </w:r>
          </w:p>
        </w:tc>
      </w:tr>
      <w:tr w:rsidR="00B8127A" w:rsidRPr="005E1B08" w:rsidTr="002106E9">
        <w:trPr>
          <w:trHeight w:val="55"/>
        </w:trPr>
        <w:tc>
          <w:tcPr>
            <w:tcW w:w="1080" w:type="dxa"/>
            <w:shd w:val="clear" w:color="auto" w:fill="auto"/>
            <w:tcMar>
              <w:left w:w="0" w:type="dxa"/>
            </w:tcMar>
            <w:vAlign w:val="center"/>
          </w:tcPr>
          <w:p w:rsidR="00B8127A" w:rsidRPr="005E1B08" w:rsidRDefault="005E1B08" w:rsidP="002106E9">
            <w:pPr>
              <w:keepNext/>
              <w:spacing w:line="360" w:lineRule="auto"/>
              <w:jc w:val="center"/>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1</w:t>
            </w:r>
          </w:p>
        </w:tc>
        <w:tc>
          <w:tcPr>
            <w:tcW w:w="1620" w:type="dxa"/>
            <w:shd w:val="clear" w:color="auto" w:fill="auto"/>
            <w:vAlign w:val="center"/>
          </w:tcPr>
          <w:p w:rsidR="00B8127A" w:rsidRPr="005E1B08" w:rsidRDefault="005E1B08" w:rsidP="002106E9">
            <w:pPr>
              <w:keepNext/>
              <w:spacing w:line="360" w:lineRule="auto"/>
              <w:jc w:val="both"/>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Inventories</w:t>
            </w:r>
          </w:p>
        </w:tc>
        <w:tc>
          <w:tcPr>
            <w:tcW w:w="1620" w:type="dxa"/>
            <w:shd w:val="clear" w:color="auto" w:fill="auto"/>
            <w:vAlign w:val="center"/>
          </w:tcPr>
          <w:p w:rsidR="00B8127A" w:rsidRPr="005E1B08" w:rsidRDefault="005E1B08" w:rsidP="002106E9">
            <w:pPr>
              <w:keepNext/>
              <w:spacing w:line="360" w:lineRule="auto"/>
              <w:jc w:val="center"/>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8.50</w:t>
            </w:r>
          </w:p>
        </w:tc>
        <w:tc>
          <w:tcPr>
            <w:tcW w:w="1350" w:type="dxa"/>
            <w:shd w:val="clear" w:color="auto" w:fill="auto"/>
            <w:vAlign w:val="center"/>
          </w:tcPr>
          <w:p w:rsidR="00B8127A" w:rsidRPr="005E1B08" w:rsidRDefault="005E1B08" w:rsidP="002106E9">
            <w:pPr>
              <w:keepNext/>
              <w:spacing w:line="360" w:lineRule="auto"/>
              <w:jc w:val="center"/>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0.25</w:t>
            </w:r>
          </w:p>
        </w:tc>
        <w:tc>
          <w:tcPr>
            <w:tcW w:w="1800" w:type="dxa"/>
            <w:shd w:val="clear" w:color="auto" w:fill="auto"/>
            <w:vAlign w:val="center"/>
          </w:tcPr>
          <w:p w:rsidR="00B8127A" w:rsidRPr="005E1B08" w:rsidRDefault="005E1B08" w:rsidP="002106E9">
            <w:pPr>
              <w:keepNext/>
              <w:spacing w:line="360" w:lineRule="auto"/>
              <w:jc w:val="center"/>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2.13</w:t>
            </w:r>
          </w:p>
        </w:tc>
        <w:tc>
          <w:tcPr>
            <w:tcW w:w="1637" w:type="dxa"/>
            <w:shd w:val="clear" w:color="auto" w:fill="auto"/>
            <w:vAlign w:val="center"/>
          </w:tcPr>
          <w:p w:rsidR="00B8127A" w:rsidRPr="005E1B08" w:rsidRDefault="005E1B08" w:rsidP="002106E9">
            <w:pPr>
              <w:keepNext/>
              <w:spacing w:line="360" w:lineRule="auto"/>
              <w:jc w:val="center"/>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6.38</w:t>
            </w:r>
          </w:p>
        </w:tc>
      </w:tr>
      <w:tr w:rsidR="00B8127A" w:rsidRPr="005E1B08" w:rsidTr="002106E9">
        <w:trPr>
          <w:trHeight w:val="55"/>
        </w:trPr>
        <w:tc>
          <w:tcPr>
            <w:tcW w:w="1080" w:type="dxa"/>
            <w:shd w:val="clear" w:color="auto" w:fill="auto"/>
            <w:tcMar>
              <w:left w:w="0" w:type="dxa"/>
            </w:tcMar>
            <w:vAlign w:val="center"/>
          </w:tcPr>
          <w:p w:rsidR="00B8127A" w:rsidRPr="005E1B08" w:rsidRDefault="005E1B08" w:rsidP="002106E9">
            <w:pPr>
              <w:keepNext/>
              <w:spacing w:line="360" w:lineRule="auto"/>
              <w:jc w:val="center"/>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2</w:t>
            </w:r>
          </w:p>
        </w:tc>
        <w:tc>
          <w:tcPr>
            <w:tcW w:w="1620" w:type="dxa"/>
            <w:shd w:val="clear" w:color="auto" w:fill="auto"/>
            <w:vAlign w:val="center"/>
          </w:tcPr>
          <w:p w:rsidR="00B8127A" w:rsidRPr="005E1B08" w:rsidRDefault="005E1B08" w:rsidP="002106E9">
            <w:pPr>
              <w:keepNext/>
              <w:spacing w:line="360" w:lineRule="auto"/>
              <w:jc w:val="both"/>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Receivables</w:t>
            </w:r>
          </w:p>
        </w:tc>
        <w:tc>
          <w:tcPr>
            <w:tcW w:w="1620" w:type="dxa"/>
            <w:shd w:val="clear" w:color="auto" w:fill="auto"/>
            <w:vAlign w:val="center"/>
          </w:tcPr>
          <w:p w:rsidR="00B8127A" w:rsidRPr="005E1B08" w:rsidRDefault="005E1B08" w:rsidP="002106E9">
            <w:pPr>
              <w:keepNext/>
              <w:spacing w:line="360" w:lineRule="auto"/>
              <w:jc w:val="center"/>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12.75</w:t>
            </w:r>
          </w:p>
        </w:tc>
        <w:tc>
          <w:tcPr>
            <w:tcW w:w="1350" w:type="dxa"/>
            <w:shd w:val="clear" w:color="auto" w:fill="auto"/>
            <w:vAlign w:val="center"/>
          </w:tcPr>
          <w:p w:rsidR="00B8127A" w:rsidRPr="005E1B08" w:rsidRDefault="005E1B08" w:rsidP="002106E9">
            <w:pPr>
              <w:keepNext/>
              <w:spacing w:line="360" w:lineRule="auto"/>
              <w:jc w:val="center"/>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0.25</w:t>
            </w:r>
          </w:p>
        </w:tc>
        <w:tc>
          <w:tcPr>
            <w:tcW w:w="1800" w:type="dxa"/>
            <w:shd w:val="clear" w:color="auto" w:fill="auto"/>
            <w:vAlign w:val="center"/>
          </w:tcPr>
          <w:p w:rsidR="00B8127A" w:rsidRPr="005E1B08" w:rsidRDefault="005E1B08" w:rsidP="002106E9">
            <w:pPr>
              <w:keepNext/>
              <w:spacing w:line="360" w:lineRule="auto"/>
              <w:jc w:val="center"/>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3.19</w:t>
            </w:r>
          </w:p>
        </w:tc>
        <w:tc>
          <w:tcPr>
            <w:tcW w:w="1637" w:type="dxa"/>
            <w:shd w:val="clear" w:color="auto" w:fill="auto"/>
            <w:vAlign w:val="center"/>
          </w:tcPr>
          <w:p w:rsidR="00B8127A" w:rsidRPr="005E1B08" w:rsidRDefault="005E1B08" w:rsidP="002106E9">
            <w:pPr>
              <w:keepNext/>
              <w:spacing w:line="360" w:lineRule="auto"/>
              <w:jc w:val="center"/>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9.56</w:t>
            </w:r>
          </w:p>
        </w:tc>
      </w:tr>
      <w:tr w:rsidR="00B8127A" w:rsidRPr="005E1B08" w:rsidTr="002106E9">
        <w:trPr>
          <w:trHeight w:val="55"/>
        </w:trPr>
        <w:tc>
          <w:tcPr>
            <w:tcW w:w="1080" w:type="dxa"/>
            <w:shd w:val="clear" w:color="auto" w:fill="auto"/>
            <w:tcMar>
              <w:left w:w="0" w:type="dxa"/>
            </w:tcMar>
            <w:vAlign w:val="center"/>
          </w:tcPr>
          <w:p w:rsidR="00B8127A" w:rsidRPr="005E1B08" w:rsidRDefault="005E1B08" w:rsidP="002106E9">
            <w:pPr>
              <w:keepNext/>
              <w:spacing w:line="360" w:lineRule="auto"/>
              <w:jc w:val="center"/>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3</w:t>
            </w:r>
          </w:p>
        </w:tc>
        <w:tc>
          <w:tcPr>
            <w:tcW w:w="1620" w:type="dxa"/>
            <w:shd w:val="clear" w:color="auto" w:fill="auto"/>
            <w:vAlign w:val="center"/>
          </w:tcPr>
          <w:p w:rsidR="00B8127A" w:rsidRPr="005E1B08" w:rsidRDefault="005E1B08" w:rsidP="002106E9">
            <w:pPr>
              <w:keepNext/>
              <w:spacing w:line="360" w:lineRule="auto"/>
              <w:jc w:val="both"/>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Overheads</w:t>
            </w:r>
          </w:p>
        </w:tc>
        <w:tc>
          <w:tcPr>
            <w:tcW w:w="1620" w:type="dxa"/>
            <w:shd w:val="clear" w:color="auto" w:fill="auto"/>
            <w:vAlign w:val="center"/>
          </w:tcPr>
          <w:p w:rsidR="00B8127A" w:rsidRPr="005E1B08" w:rsidRDefault="005E1B08" w:rsidP="002106E9">
            <w:pPr>
              <w:keepNext/>
              <w:spacing w:line="360" w:lineRule="auto"/>
              <w:jc w:val="center"/>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4.25</w:t>
            </w:r>
          </w:p>
        </w:tc>
        <w:tc>
          <w:tcPr>
            <w:tcW w:w="1350" w:type="dxa"/>
            <w:shd w:val="clear" w:color="auto" w:fill="auto"/>
            <w:vAlign w:val="center"/>
          </w:tcPr>
          <w:p w:rsidR="00B8127A" w:rsidRPr="005E1B08" w:rsidRDefault="005E1B08" w:rsidP="002106E9">
            <w:pPr>
              <w:keepNext/>
              <w:spacing w:line="360" w:lineRule="auto"/>
              <w:jc w:val="center"/>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1.00</w:t>
            </w:r>
          </w:p>
        </w:tc>
        <w:tc>
          <w:tcPr>
            <w:tcW w:w="1800" w:type="dxa"/>
            <w:shd w:val="clear" w:color="auto" w:fill="auto"/>
            <w:vAlign w:val="center"/>
          </w:tcPr>
          <w:p w:rsidR="00B8127A" w:rsidRPr="005E1B08" w:rsidRDefault="005E1B08" w:rsidP="002106E9">
            <w:pPr>
              <w:keepNext/>
              <w:spacing w:line="360" w:lineRule="auto"/>
              <w:jc w:val="center"/>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4.25</w:t>
            </w:r>
          </w:p>
        </w:tc>
        <w:tc>
          <w:tcPr>
            <w:tcW w:w="1637" w:type="dxa"/>
            <w:shd w:val="clear" w:color="auto" w:fill="auto"/>
            <w:vAlign w:val="center"/>
          </w:tcPr>
          <w:p w:rsidR="00B8127A" w:rsidRPr="005E1B08" w:rsidRDefault="005E1B08" w:rsidP="002106E9">
            <w:pPr>
              <w:keepNext/>
              <w:spacing w:line="360" w:lineRule="auto"/>
              <w:jc w:val="center"/>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0.00</w:t>
            </w:r>
          </w:p>
        </w:tc>
      </w:tr>
      <w:tr w:rsidR="00B8127A" w:rsidRPr="005E1B08" w:rsidTr="002106E9">
        <w:trPr>
          <w:trHeight w:val="55"/>
        </w:trPr>
        <w:tc>
          <w:tcPr>
            <w:tcW w:w="1080" w:type="dxa"/>
            <w:shd w:val="clear" w:color="auto" w:fill="auto"/>
            <w:tcMar>
              <w:left w:w="0" w:type="dxa"/>
            </w:tcMar>
            <w:vAlign w:val="center"/>
          </w:tcPr>
          <w:p w:rsidR="00B8127A" w:rsidRPr="005E1B08" w:rsidRDefault="005E1B08" w:rsidP="002106E9">
            <w:pPr>
              <w:keepNext/>
              <w:spacing w:line="360" w:lineRule="auto"/>
              <w:jc w:val="center"/>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4</w:t>
            </w:r>
          </w:p>
        </w:tc>
        <w:tc>
          <w:tcPr>
            <w:tcW w:w="1620" w:type="dxa"/>
            <w:shd w:val="clear" w:color="auto" w:fill="auto"/>
            <w:vAlign w:val="center"/>
          </w:tcPr>
          <w:p w:rsidR="00B8127A" w:rsidRPr="005E1B08" w:rsidRDefault="005E1B08" w:rsidP="002106E9">
            <w:pPr>
              <w:keepNext/>
              <w:spacing w:line="360" w:lineRule="auto"/>
              <w:jc w:val="both"/>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Creditors</w:t>
            </w:r>
          </w:p>
        </w:tc>
        <w:tc>
          <w:tcPr>
            <w:tcW w:w="1620" w:type="dxa"/>
            <w:shd w:val="clear" w:color="auto" w:fill="auto"/>
            <w:vAlign w:val="center"/>
          </w:tcPr>
          <w:p w:rsidR="00B8127A" w:rsidRPr="005E1B08" w:rsidRDefault="005E1B08" w:rsidP="002106E9">
            <w:pPr>
              <w:keepNext/>
              <w:spacing w:line="360" w:lineRule="auto"/>
              <w:jc w:val="center"/>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w:t>
            </w:r>
          </w:p>
        </w:tc>
        <w:tc>
          <w:tcPr>
            <w:tcW w:w="1350" w:type="dxa"/>
            <w:shd w:val="clear" w:color="auto" w:fill="auto"/>
            <w:vAlign w:val="center"/>
          </w:tcPr>
          <w:p w:rsidR="00B8127A" w:rsidRPr="005E1B08" w:rsidRDefault="00B8127A" w:rsidP="002106E9">
            <w:pPr>
              <w:spacing w:line="360" w:lineRule="auto"/>
              <w:jc w:val="center"/>
              <w:rPr>
                <w:rFonts w:ascii="Tahoma" w:eastAsia="Tahoma" w:hAnsi="Tahoma" w:cs="Tahoma"/>
                <w:color w:val="000000"/>
                <w:sz w:val="20"/>
                <w:szCs w:val="20"/>
              </w:rPr>
            </w:pPr>
          </w:p>
        </w:tc>
        <w:tc>
          <w:tcPr>
            <w:tcW w:w="1800" w:type="dxa"/>
            <w:shd w:val="clear" w:color="auto" w:fill="auto"/>
            <w:vAlign w:val="center"/>
          </w:tcPr>
          <w:p w:rsidR="00B8127A" w:rsidRPr="005E1B08" w:rsidRDefault="005E1B08" w:rsidP="002106E9">
            <w:pPr>
              <w:keepNext/>
              <w:spacing w:line="360" w:lineRule="auto"/>
              <w:jc w:val="center"/>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0.00</w:t>
            </w:r>
          </w:p>
        </w:tc>
        <w:tc>
          <w:tcPr>
            <w:tcW w:w="1637" w:type="dxa"/>
            <w:shd w:val="clear" w:color="auto" w:fill="auto"/>
            <w:vAlign w:val="center"/>
          </w:tcPr>
          <w:p w:rsidR="00B8127A" w:rsidRPr="005E1B08" w:rsidRDefault="005E1B08" w:rsidP="002106E9">
            <w:pPr>
              <w:keepNext/>
              <w:spacing w:line="360" w:lineRule="auto"/>
              <w:jc w:val="center"/>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0.00</w:t>
            </w:r>
          </w:p>
        </w:tc>
      </w:tr>
      <w:tr w:rsidR="00B8127A" w:rsidRPr="005E1B08" w:rsidTr="005E1B08">
        <w:trPr>
          <w:trHeight w:val="360"/>
        </w:trPr>
        <w:tc>
          <w:tcPr>
            <w:tcW w:w="1080" w:type="dxa"/>
            <w:shd w:val="clear" w:color="auto" w:fill="auto"/>
            <w:tcMar>
              <w:left w:w="0" w:type="dxa"/>
            </w:tcMar>
            <w:vAlign w:val="center"/>
          </w:tcPr>
          <w:p w:rsidR="00B8127A" w:rsidRPr="005E1B08" w:rsidRDefault="00B8127A" w:rsidP="002106E9">
            <w:pPr>
              <w:spacing w:line="360" w:lineRule="auto"/>
              <w:jc w:val="center"/>
              <w:rPr>
                <w:rFonts w:ascii="Tahoma" w:eastAsia="Tahoma" w:hAnsi="Tahoma" w:cs="Tahoma"/>
                <w:color w:val="000000"/>
                <w:sz w:val="20"/>
                <w:szCs w:val="20"/>
              </w:rPr>
            </w:pPr>
          </w:p>
        </w:tc>
        <w:tc>
          <w:tcPr>
            <w:tcW w:w="1620" w:type="dxa"/>
            <w:shd w:val="clear" w:color="auto" w:fill="auto"/>
            <w:vAlign w:val="center"/>
          </w:tcPr>
          <w:p w:rsidR="00B8127A" w:rsidRPr="005E1B08" w:rsidRDefault="005E1B08" w:rsidP="002106E9">
            <w:pPr>
              <w:keepNext/>
              <w:spacing w:line="360" w:lineRule="auto"/>
              <w:jc w:val="both"/>
              <w:textAlignment w:val="center"/>
              <w:rPr>
                <w:rFonts w:ascii="Tahoma" w:eastAsia="Tahoma" w:hAnsi="Tahoma" w:cs="Tahoma"/>
                <w:b/>
                <w:color w:val="000000"/>
                <w:sz w:val="20"/>
                <w:szCs w:val="20"/>
              </w:rPr>
            </w:pPr>
            <w:r w:rsidRPr="005E1B08">
              <w:rPr>
                <w:rFonts w:ascii="Tahoma" w:eastAsia="Tahoma" w:hAnsi="Tahoma" w:cs="Tahoma"/>
                <w:b/>
                <w:color w:val="000000"/>
                <w:sz w:val="20"/>
                <w:szCs w:val="20"/>
                <w:lang w:eastAsia="zh-CN"/>
              </w:rPr>
              <w:t>Total</w:t>
            </w:r>
          </w:p>
        </w:tc>
        <w:tc>
          <w:tcPr>
            <w:tcW w:w="1620" w:type="dxa"/>
            <w:shd w:val="clear" w:color="auto" w:fill="auto"/>
            <w:vAlign w:val="center"/>
          </w:tcPr>
          <w:p w:rsidR="00B8127A" w:rsidRPr="005E1B08" w:rsidRDefault="005E1B08" w:rsidP="002106E9">
            <w:pPr>
              <w:keepNext/>
              <w:spacing w:line="360" w:lineRule="auto"/>
              <w:jc w:val="center"/>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25.50</w:t>
            </w:r>
          </w:p>
        </w:tc>
        <w:tc>
          <w:tcPr>
            <w:tcW w:w="1350" w:type="dxa"/>
            <w:shd w:val="clear" w:color="auto" w:fill="auto"/>
            <w:vAlign w:val="center"/>
          </w:tcPr>
          <w:p w:rsidR="00B8127A" w:rsidRPr="005E1B08" w:rsidRDefault="00B8127A" w:rsidP="002106E9">
            <w:pPr>
              <w:spacing w:line="360" w:lineRule="auto"/>
              <w:jc w:val="center"/>
              <w:rPr>
                <w:rFonts w:ascii="Tahoma" w:eastAsia="Tahoma" w:hAnsi="Tahoma" w:cs="Tahoma"/>
                <w:color w:val="000000"/>
                <w:sz w:val="20"/>
                <w:szCs w:val="20"/>
              </w:rPr>
            </w:pPr>
          </w:p>
        </w:tc>
        <w:tc>
          <w:tcPr>
            <w:tcW w:w="1800" w:type="dxa"/>
            <w:shd w:val="clear" w:color="auto" w:fill="auto"/>
            <w:vAlign w:val="center"/>
          </w:tcPr>
          <w:p w:rsidR="00B8127A" w:rsidRPr="005E1B08" w:rsidRDefault="005E1B08" w:rsidP="002106E9">
            <w:pPr>
              <w:keepNext/>
              <w:spacing w:line="360" w:lineRule="auto"/>
              <w:jc w:val="center"/>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9.56</w:t>
            </w:r>
          </w:p>
        </w:tc>
        <w:tc>
          <w:tcPr>
            <w:tcW w:w="1637" w:type="dxa"/>
            <w:shd w:val="clear" w:color="auto" w:fill="auto"/>
            <w:vAlign w:val="center"/>
          </w:tcPr>
          <w:p w:rsidR="00B8127A" w:rsidRPr="005E1B08" w:rsidRDefault="005E1B08" w:rsidP="002106E9">
            <w:pPr>
              <w:keepNext/>
              <w:spacing w:line="360" w:lineRule="auto"/>
              <w:jc w:val="center"/>
              <w:textAlignment w:val="center"/>
              <w:rPr>
                <w:rFonts w:ascii="Tahoma" w:eastAsia="Tahoma" w:hAnsi="Tahoma" w:cs="Tahoma"/>
                <w:color w:val="000000"/>
                <w:sz w:val="20"/>
                <w:szCs w:val="20"/>
              </w:rPr>
            </w:pPr>
            <w:r w:rsidRPr="005E1B08">
              <w:rPr>
                <w:rFonts w:ascii="Tahoma" w:eastAsia="Tahoma" w:hAnsi="Tahoma" w:cs="Tahoma"/>
                <w:color w:val="000000"/>
                <w:sz w:val="20"/>
                <w:szCs w:val="20"/>
                <w:lang w:eastAsia="zh-CN"/>
              </w:rPr>
              <w:t>15.94</w:t>
            </w:r>
          </w:p>
        </w:tc>
      </w:tr>
    </w:tbl>
    <w:p w:rsidR="00B8127A" w:rsidRPr="005E1B08" w:rsidRDefault="00B8127A" w:rsidP="002106E9">
      <w:pPr>
        <w:pStyle w:val="DefaultText"/>
        <w:spacing w:line="360" w:lineRule="auto"/>
        <w:ind w:left="360"/>
        <w:jc w:val="both"/>
        <w:rPr>
          <w:rFonts w:ascii="Tahoma" w:hAnsi="Tahoma" w:cs="Tahoma"/>
          <w:b/>
          <w:sz w:val="22"/>
          <w:szCs w:val="22"/>
        </w:rPr>
      </w:pPr>
    </w:p>
    <w:p w:rsidR="00B8127A" w:rsidRDefault="00B90DBF" w:rsidP="002106E9">
      <w:pPr>
        <w:pStyle w:val="DefaultText"/>
        <w:spacing w:line="360" w:lineRule="auto"/>
        <w:jc w:val="both"/>
        <w:rPr>
          <w:rFonts w:ascii="Tahoma" w:hAnsi="Tahoma" w:cs="Tahoma"/>
          <w:b/>
        </w:rPr>
      </w:pPr>
      <w:r>
        <w:rPr>
          <w:rFonts w:ascii="Tahoma" w:hAnsi="Tahoma" w:cs="Tahoma"/>
          <w:b/>
        </w:rPr>
        <w:t>13</w:t>
      </w:r>
      <w:r w:rsidR="005E1B08" w:rsidRPr="005E1B08">
        <w:rPr>
          <w:rFonts w:ascii="Tahoma" w:hAnsi="Tahoma" w:cs="Tahoma"/>
          <w:b/>
        </w:rPr>
        <w:t>.</w:t>
      </w:r>
      <w:r w:rsidR="005E1B08" w:rsidRPr="005E1B08">
        <w:rPr>
          <w:rFonts w:ascii="Tahoma" w:hAnsi="Tahoma" w:cs="Tahoma"/>
          <w:b/>
        </w:rPr>
        <w:tab/>
        <w:t>LIST OF MACHINERY REQUIRED:</w:t>
      </w:r>
    </w:p>
    <w:p w:rsidR="00C4043B" w:rsidRPr="00C4043B" w:rsidRDefault="00C4043B" w:rsidP="002106E9">
      <w:pPr>
        <w:pStyle w:val="DefaultText"/>
        <w:spacing w:line="360" w:lineRule="auto"/>
        <w:jc w:val="both"/>
        <w:rPr>
          <w:rFonts w:ascii="Tahoma" w:hAnsi="Tahoma" w:cs="Tahoma"/>
          <w:sz w:val="10"/>
          <w:szCs w:val="10"/>
        </w:rPr>
      </w:pPr>
    </w:p>
    <w:p w:rsidR="00B8127A" w:rsidRDefault="005E1B08" w:rsidP="002106E9">
      <w:pPr>
        <w:pStyle w:val="DefaultText"/>
        <w:spacing w:line="360" w:lineRule="auto"/>
        <w:ind w:left="720"/>
        <w:jc w:val="both"/>
        <w:rPr>
          <w:rFonts w:ascii="Tahoma" w:hAnsi="Tahoma" w:cs="Tahoma"/>
          <w:sz w:val="22"/>
          <w:szCs w:val="22"/>
          <w:lang w:eastAsia="zh-CN"/>
        </w:rPr>
      </w:pPr>
      <w:r w:rsidRPr="005E1B08">
        <w:rPr>
          <w:rFonts w:ascii="Tahoma" w:hAnsi="Tahoma" w:cs="Tahoma"/>
          <w:sz w:val="22"/>
          <w:szCs w:val="22"/>
        </w:rPr>
        <w:t>A detail of important machinery is given below:</w:t>
      </w:r>
      <w:r w:rsidRPr="005E1B08">
        <w:rPr>
          <w:rFonts w:ascii="Tahoma" w:hAnsi="Tahoma" w:cs="Tahoma"/>
          <w:sz w:val="22"/>
          <w:szCs w:val="22"/>
          <w:lang w:eastAsia="zh-CN"/>
        </w:rPr>
        <w:t xml:space="preserve"> Power Requirement: 35 HP</w:t>
      </w:r>
    </w:p>
    <w:p w:rsidR="00C4043B" w:rsidRPr="005E1B08" w:rsidRDefault="00C4043B" w:rsidP="002106E9">
      <w:pPr>
        <w:pStyle w:val="DefaultText"/>
        <w:spacing w:line="360" w:lineRule="auto"/>
        <w:ind w:left="720"/>
        <w:jc w:val="both"/>
        <w:rPr>
          <w:rFonts w:ascii="Tahoma" w:hAnsi="Tahoma" w:cs="Tahoma"/>
          <w:sz w:val="22"/>
          <w:szCs w:val="22"/>
        </w:rPr>
      </w:pPr>
    </w:p>
    <w:tbl>
      <w:tblPr>
        <w:tblW w:w="8341" w:type="dxa"/>
        <w:tblInd w:w="351" w:type="dxa"/>
        <w:tblBorders>
          <w:top w:val="single" w:sz="8" w:space="0" w:color="00000A"/>
          <w:left w:val="single" w:sz="8" w:space="0" w:color="00000A"/>
          <w:bottom w:val="single" w:sz="8" w:space="0" w:color="00000A"/>
          <w:insideH w:val="single" w:sz="8" w:space="0" w:color="00000A"/>
        </w:tblBorders>
        <w:tblLayout w:type="fixed"/>
        <w:tblCellMar>
          <w:top w:w="55" w:type="dxa"/>
          <w:left w:w="98" w:type="dxa"/>
          <w:bottom w:w="55" w:type="dxa"/>
        </w:tblCellMar>
        <w:tblLook w:val="04A0" w:firstRow="1" w:lastRow="0" w:firstColumn="1" w:lastColumn="0" w:noHBand="0" w:noVBand="1"/>
      </w:tblPr>
      <w:tblGrid>
        <w:gridCol w:w="961"/>
        <w:gridCol w:w="3420"/>
        <w:gridCol w:w="720"/>
        <w:gridCol w:w="720"/>
        <w:gridCol w:w="1170"/>
        <w:gridCol w:w="1350"/>
      </w:tblGrid>
      <w:tr w:rsidR="00B8127A" w:rsidRPr="00C4043B" w:rsidTr="002106E9">
        <w:trPr>
          <w:trHeight w:val="600"/>
        </w:trPr>
        <w:tc>
          <w:tcPr>
            <w:tcW w:w="961" w:type="dxa"/>
            <w:tcBorders>
              <w:top w:val="single" w:sz="8" w:space="0" w:color="00000A"/>
              <w:left w:val="single" w:sz="8" w:space="0" w:color="00000A"/>
              <w:bottom w:val="single" w:sz="8" w:space="0" w:color="00000A"/>
            </w:tcBorders>
            <w:shd w:val="clear" w:color="auto" w:fill="D9D9D9" w:themeFill="background1" w:themeFillShade="D9"/>
            <w:tcMar>
              <w:left w:w="98" w:type="dxa"/>
            </w:tcMar>
            <w:vAlign w:val="center"/>
          </w:tcPr>
          <w:p w:rsidR="00B8127A" w:rsidRPr="00C4043B" w:rsidRDefault="005E1B08" w:rsidP="002106E9">
            <w:pPr>
              <w:rPr>
                <w:rFonts w:ascii="Tahoma" w:eastAsia="Times New Roman" w:hAnsi="Tahoma" w:cs="Tahoma"/>
                <w:b/>
                <w:color w:val="000000"/>
                <w:sz w:val="20"/>
                <w:szCs w:val="20"/>
                <w:lang w:bidi="ar-SA"/>
              </w:rPr>
            </w:pPr>
            <w:r w:rsidRPr="00C4043B">
              <w:rPr>
                <w:rFonts w:ascii="Tahoma" w:eastAsia="Times New Roman" w:hAnsi="Tahoma" w:cs="Tahoma"/>
                <w:b/>
                <w:color w:val="000000"/>
                <w:sz w:val="20"/>
                <w:szCs w:val="20"/>
                <w:lang w:bidi="ar-SA"/>
              </w:rPr>
              <w:t>Sr. No.</w:t>
            </w:r>
          </w:p>
        </w:tc>
        <w:tc>
          <w:tcPr>
            <w:tcW w:w="3420" w:type="dxa"/>
            <w:tcBorders>
              <w:top w:val="single" w:sz="8" w:space="0" w:color="00000A"/>
              <w:left w:val="single" w:sz="8" w:space="0" w:color="00000A"/>
              <w:bottom w:val="single" w:sz="8" w:space="0" w:color="00000A"/>
            </w:tcBorders>
            <w:shd w:val="clear" w:color="auto" w:fill="D9D9D9" w:themeFill="background1" w:themeFillShade="D9"/>
            <w:tcMar>
              <w:left w:w="98" w:type="dxa"/>
            </w:tcMar>
            <w:vAlign w:val="center"/>
          </w:tcPr>
          <w:p w:rsidR="00B8127A" w:rsidRPr="00C4043B" w:rsidRDefault="005E1B08" w:rsidP="002106E9">
            <w:pPr>
              <w:rPr>
                <w:rFonts w:ascii="Tahoma" w:eastAsia="Times New Roman" w:hAnsi="Tahoma" w:cs="Tahoma"/>
                <w:b/>
                <w:color w:val="000000"/>
                <w:sz w:val="20"/>
                <w:szCs w:val="20"/>
                <w:lang w:bidi="ar-SA"/>
              </w:rPr>
            </w:pPr>
            <w:r w:rsidRPr="00C4043B">
              <w:rPr>
                <w:rFonts w:ascii="Tahoma" w:eastAsia="Times New Roman" w:hAnsi="Tahoma" w:cs="Tahoma"/>
                <w:b/>
                <w:color w:val="000000"/>
                <w:sz w:val="20"/>
                <w:szCs w:val="20"/>
                <w:lang w:bidi="ar-SA"/>
              </w:rPr>
              <w:t>Particulars</w:t>
            </w:r>
          </w:p>
        </w:tc>
        <w:tc>
          <w:tcPr>
            <w:tcW w:w="720" w:type="dxa"/>
            <w:tcBorders>
              <w:top w:val="single" w:sz="8" w:space="0" w:color="00000A"/>
              <w:left w:val="single" w:sz="8" w:space="0" w:color="00000A"/>
              <w:bottom w:val="single" w:sz="8" w:space="0" w:color="00000A"/>
            </w:tcBorders>
            <w:shd w:val="clear" w:color="auto" w:fill="D9D9D9" w:themeFill="background1" w:themeFillShade="D9"/>
            <w:tcMar>
              <w:left w:w="98" w:type="dxa"/>
            </w:tcMar>
            <w:vAlign w:val="center"/>
          </w:tcPr>
          <w:p w:rsidR="00B8127A" w:rsidRPr="00C4043B" w:rsidRDefault="005E1B08" w:rsidP="002106E9">
            <w:pPr>
              <w:rPr>
                <w:rFonts w:ascii="Tahoma" w:eastAsia="Times New Roman" w:hAnsi="Tahoma" w:cs="Tahoma"/>
                <w:b/>
                <w:color w:val="000000"/>
                <w:sz w:val="20"/>
                <w:szCs w:val="20"/>
                <w:lang w:bidi="ar-SA"/>
              </w:rPr>
            </w:pPr>
            <w:r w:rsidRPr="00C4043B">
              <w:rPr>
                <w:rFonts w:ascii="Tahoma" w:eastAsia="Times New Roman" w:hAnsi="Tahoma" w:cs="Tahoma"/>
                <w:b/>
                <w:color w:val="000000"/>
                <w:sz w:val="20"/>
                <w:szCs w:val="20"/>
                <w:lang w:bidi="ar-SA"/>
              </w:rPr>
              <w:t>UOM</w:t>
            </w:r>
          </w:p>
        </w:tc>
        <w:tc>
          <w:tcPr>
            <w:tcW w:w="720" w:type="dxa"/>
            <w:tcBorders>
              <w:top w:val="single" w:sz="8" w:space="0" w:color="00000A"/>
              <w:left w:val="single" w:sz="8" w:space="0" w:color="00000A"/>
              <w:bottom w:val="single" w:sz="8" w:space="0" w:color="00000A"/>
            </w:tcBorders>
            <w:shd w:val="clear" w:color="auto" w:fill="D9D9D9" w:themeFill="background1" w:themeFillShade="D9"/>
            <w:tcMar>
              <w:left w:w="98" w:type="dxa"/>
            </w:tcMar>
            <w:vAlign w:val="center"/>
          </w:tcPr>
          <w:p w:rsidR="00B8127A" w:rsidRPr="00C4043B" w:rsidRDefault="00C4043B" w:rsidP="002106E9">
            <w:pPr>
              <w:rPr>
                <w:rFonts w:ascii="Tahoma" w:hAnsi="Tahoma" w:cs="Tahoma"/>
                <w:sz w:val="20"/>
                <w:szCs w:val="20"/>
              </w:rPr>
            </w:pPr>
            <w:r>
              <w:rPr>
                <w:rFonts w:ascii="Tahoma" w:eastAsia="Times New Roman" w:hAnsi="Tahoma" w:cs="Tahoma"/>
                <w:b/>
                <w:color w:val="000000"/>
                <w:sz w:val="20"/>
                <w:szCs w:val="20"/>
                <w:lang w:bidi="ar-SA"/>
              </w:rPr>
              <w:t>QTY.</w:t>
            </w:r>
          </w:p>
        </w:tc>
        <w:tc>
          <w:tcPr>
            <w:tcW w:w="1170" w:type="dxa"/>
            <w:tcBorders>
              <w:top w:val="single" w:sz="8" w:space="0" w:color="00000A"/>
              <w:left w:val="single" w:sz="8" w:space="0" w:color="00000A"/>
              <w:bottom w:val="single" w:sz="8" w:space="0" w:color="00000A"/>
            </w:tcBorders>
            <w:shd w:val="clear" w:color="auto" w:fill="D9D9D9" w:themeFill="background1" w:themeFillShade="D9"/>
            <w:tcMar>
              <w:left w:w="98" w:type="dxa"/>
            </w:tcMar>
            <w:vAlign w:val="center"/>
          </w:tcPr>
          <w:p w:rsidR="00B8127A" w:rsidRPr="00C4043B" w:rsidRDefault="005E1B08" w:rsidP="002106E9">
            <w:pPr>
              <w:rPr>
                <w:rFonts w:ascii="Tahoma" w:eastAsia="Times New Roman" w:hAnsi="Tahoma" w:cs="Tahoma"/>
                <w:b/>
                <w:color w:val="000000"/>
                <w:sz w:val="20"/>
                <w:szCs w:val="20"/>
                <w:lang w:bidi="ar-SA"/>
              </w:rPr>
            </w:pPr>
            <w:r w:rsidRPr="00C4043B">
              <w:rPr>
                <w:rFonts w:ascii="Tahoma" w:eastAsia="Times New Roman" w:hAnsi="Tahoma" w:cs="Tahoma"/>
                <w:b/>
                <w:color w:val="000000"/>
                <w:sz w:val="20"/>
                <w:szCs w:val="20"/>
                <w:lang w:bidi="ar-SA"/>
              </w:rPr>
              <w:t>Rate (₹)</w:t>
            </w:r>
          </w:p>
        </w:tc>
        <w:tc>
          <w:tcPr>
            <w:tcW w:w="1350" w:type="dxa"/>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left w:w="98" w:type="dxa"/>
            </w:tcMar>
            <w:vAlign w:val="center"/>
          </w:tcPr>
          <w:p w:rsidR="00B8127A" w:rsidRPr="00C4043B" w:rsidRDefault="005E1B08" w:rsidP="002106E9">
            <w:pPr>
              <w:rPr>
                <w:rFonts w:ascii="Tahoma" w:eastAsia="Times New Roman" w:hAnsi="Tahoma" w:cs="Tahoma"/>
                <w:b/>
                <w:color w:val="000000"/>
                <w:sz w:val="20"/>
                <w:szCs w:val="20"/>
                <w:lang w:bidi="ar-SA"/>
              </w:rPr>
            </w:pPr>
            <w:r w:rsidRPr="00C4043B">
              <w:rPr>
                <w:rFonts w:ascii="Tahoma" w:eastAsia="Times New Roman" w:hAnsi="Tahoma" w:cs="Tahoma"/>
                <w:b/>
                <w:color w:val="000000"/>
                <w:sz w:val="20"/>
                <w:szCs w:val="20"/>
                <w:lang w:bidi="ar-SA"/>
              </w:rPr>
              <w:t xml:space="preserve">Value </w:t>
            </w:r>
          </w:p>
          <w:p w:rsidR="00B8127A" w:rsidRPr="00C4043B" w:rsidRDefault="005E1B08" w:rsidP="002106E9">
            <w:pPr>
              <w:rPr>
                <w:rFonts w:ascii="Tahoma" w:eastAsia="Times New Roman" w:hAnsi="Tahoma" w:cs="Tahoma"/>
                <w:b/>
                <w:color w:val="000000"/>
                <w:sz w:val="20"/>
                <w:szCs w:val="20"/>
                <w:lang w:bidi="ar-SA"/>
              </w:rPr>
            </w:pPr>
            <w:proofErr w:type="gramStart"/>
            <w:r w:rsidRPr="00C4043B">
              <w:rPr>
                <w:rFonts w:ascii="Tahoma" w:eastAsia="Times New Roman" w:hAnsi="Tahoma" w:cs="Tahoma"/>
                <w:b/>
                <w:color w:val="000000"/>
                <w:sz w:val="20"/>
                <w:szCs w:val="20"/>
                <w:lang w:bidi="ar-SA"/>
              </w:rPr>
              <w:t>(₹ in</w:t>
            </w:r>
            <w:proofErr w:type="gramEnd"/>
            <w:r w:rsidRPr="00C4043B">
              <w:rPr>
                <w:rFonts w:ascii="Tahoma" w:eastAsia="Times New Roman" w:hAnsi="Tahoma" w:cs="Tahoma"/>
                <w:b/>
                <w:color w:val="000000"/>
                <w:sz w:val="20"/>
                <w:szCs w:val="20"/>
                <w:lang w:bidi="ar-SA"/>
              </w:rPr>
              <w:t xml:space="preserve"> Lacs)</w:t>
            </w:r>
          </w:p>
        </w:tc>
      </w:tr>
      <w:tr w:rsidR="00B8127A" w:rsidRPr="00C4043B" w:rsidTr="002106E9">
        <w:trPr>
          <w:trHeight w:val="213"/>
        </w:trPr>
        <w:tc>
          <w:tcPr>
            <w:tcW w:w="961"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3420"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rPr>
                <w:rFonts w:ascii="Tahoma" w:hAnsi="Tahoma" w:cs="Tahoma"/>
                <w:sz w:val="20"/>
                <w:szCs w:val="20"/>
              </w:rPr>
            </w:pPr>
            <w:r w:rsidRPr="00C4043B">
              <w:rPr>
                <w:rFonts w:ascii="Tahoma" w:eastAsia="Times New Roman" w:hAnsi="Tahoma" w:cs="Tahoma"/>
                <w:b/>
                <w:color w:val="000000"/>
                <w:sz w:val="20"/>
                <w:szCs w:val="20"/>
                <w:lang w:bidi="ar-SA"/>
              </w:rPr>
              <w:t>Plant &amp; Machinery / equipment</w:t>
            </w:r>
          </w:p>
        </w:tc>
        <w:tc>
          <w:tcPr>
            <w:tcW w:w="720"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720"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1170"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1350" w:type="dxa"/>
            <w:tcBorders>
              <w:left w:val="single" w:sz="8" w:space="0" w:color="00000A"/>
              <w:bottom w:val="single" w:sz="8" w:space="0" w:color="00000A"/>
              <w:right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r>
      <w:tr w:rsidR="00B8127A" w:rsidRPr="00C4043B" w:rsidTr="002106E9">
        <w:trPr>
          <w:trHeight w:val="195"/>
        </w:trPr>
        <w:tc>
          <w:tcPr>
            <w:tcW w:w="961"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jc w:val="both"/>
              <w:rPr>
                <w:rFonts w:ascii="Tahoma" w:eastAsia="Times New Roman" w:hAnsi="Tahoma" w:cs="Tahoma"/>
                <w:b/>
                <w:i/>
                <w:color w:val="000000"/>
                <w:sz w:val="20"/>
                <w:szCs w:val="20"/>
                <w:lang w:bidi="ar-SA"/>
              </w:rPr>
            </w:pPr>
            <w:r w:rsidRPr="00C4043B">
              <w:rPr>
                <w:rFonts w:ascii="Tahoma" w:eastAsia="Times New Roman" w:hAnsi="Tahoma" w:cs="Tahoma"/>
                <w:b/>
                <w:i/>
                <w:color w:val="000000"/>
                <w:sz w:val="20"/>
                <w:szCs w:val="20"/>
                <w:lang w:bidi="ar-SA"/>
              </w:rPr>
              <w:t>a)</w:t>
            </w:r>
          </w:p>
        </w:tc>
        <w:tc>
          <w:tcPr>
            <w:tcW w:w="3420"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rPr>
                <w:rFonts w:ascii="Tahoma" w:eastAsia="Times New Roman" w:hAnsi="Tahoma" w:cs="Tahoma"/>
                <w:b/>
                <w:i/>
                <w:color w:val="000000"/>
                <w:sz w:val="20"/>
                <w:szCs w:val="20"/>
                <w:lang w:bidi="ar-SA"/>
              </w:rPr>
            </w:pPr>
            <w:r w:rsidRPr="00C4043B">
              <w:rPr>
                <w:rFonts w:ascii="Tahoma" w:eastAsia="Times New Roman" w:hAnsi="Tahoma" w:cs="Tahoma"/>
                <w:b/>
                <w:i/>
                <w:color w:val="000000"/>
                <w:sz w:val="20"/>
                <w:szCs w:val="20"/>
                <w:lang w:bidi="ar-SA"/>
              </w:rPr>
              <w:t>Main Machinery</w:t>
            </w:r>
          </w:p>
        </w:tc>
        <w:tc>
          <w:tcPr>
            <w:tcW w:w="720"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720"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1170"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1350" w:type="dxa"/>
            <w:tcBorders>
              <w:left w:val="single" w:sz="8" w:space="0" w:color="00000A"/>
              <w:bottom w:val="single" w:sz="8" w:space="0" w:color="00000A"/>
              <w:right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r>
      <w:tr w:rsidR="00B8127A" w:rsidRPr="00C4043B" w:rsidTr="002106E9">
        <w:trPr>
          <w:trHeight w:val="285"/>
        </w:trPr>
        <w:tc>
          <w:tcPr>
            <w:tcW w:w="961"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jc w:val="both"/>
              <w:rPr>
                <w:rFonts w:ascii="Tahoma" w:eastAsia="Times New Roman" w:hAnsi="Tahoma" w:cs="Tahoma"/>
                <w:color w:val="000000"/>
                <w:sz w:val="20"/>
                <w:szCs w:val="20"/>
                <w:lang w:bidi="ar-SA"/>
              </w:rPr>
            </w:pPr>
            <w:proofErr w:type="spellStart"/>
            <w:r w:rsidRPr="00C4043B">
              <w:rPr>
                <w:rFonts w:ascii="Tahoma" w:eastAsia="Times New Roman" w:hAnsi="Tahoma" w:cs="Tahoma"/>
                <w:color w:val="000000"/>
                <w:sz w:val="20"/>
                <w:szCs w:val="20"/>
                <w:lang w:bidi="ar-SA"/>
              </w:rPr>
              <w:t>i</w:t>
            </w:r>
            <w:proofErr w:type="spellEnd"/>
            <w:r w:rsidRPr="00C4043B">
              <w:rPr>
                <w:rFonts w:ascii="Tahoma" w:eastAsia="Times New Roman" w:hAnsi="Tahoma" w:cs="Tahoma"/>
                <w:color w:val="000000"/>
                <w:sz w:val="20"/>
                <w:szCs w:val="20"/>
                <w:lang w:bidi="ar-SA"/>
              </w:rPr>
              <w:t>.</w:t>
            </w:r>
          </w:p>
        </w:tc>
        <w:tc>
          <w:tcPr>
            <w:tcW w:w="3420" w:type="dxa"/>
            <w:tcBorders>
              <w:left w:val="single" w:sz="8" w:space="0" w:color="00000A"/>
              <w:bottom w:val="single" w:sz="8" w:space="0" w:color="00000A"/>
            </w:tcBorders>
            <w:shd w:val="clear" w:color="auto" w:fill="auto"/>
            <w:tcMar>
              <w:left w:w="98" w:type="dxa"/>
            </w:tcMar>
            <w:vAlign w:val="center"/>
          </w:tcPr>
          <w:tbl>
            <w:tblPr>
              <w:tblW w:w="4800" w:type="dxa"/>
              <w:tblLayout w:type="fixed"/>
              <w:tblCellMar>
                <w:top w:w="15" w:type="dxa"/>
                <w:left w:w="15" w:type="dxa"/>
                <w:bottom w:w="15" w:type="dxa"/>
                <w:right w:w="15" w:type="dxa"/>
              </w:tblCellMar>
              <w:tblLook w:val="04A0" w:firstRow="1" w:lastRow="0" w:firstColumn="1" w:lastColumn="0" w:noHBand="0" w:noVBand="1"/>
            </w:tblPr>
            <w:tblGrid>
              <w:gridCol w:w="4800"/>
            </w:tblGrid>
            <w:tr w:rsidR="00B8127A" w:rsidRPr="00C4043B" w:rsidTr="00C4043B">
              <w:trPr>
                <w:trHeight w:val="375"/>
              </w:trPr>
              <w:tc>
                <w:tcPr>
                  <w:tcW w:w="4800" w:type="dxa"/>
                  <w:shd w:val="clear" w:color="auto" w:fill="auto"/>
                  <w:vAlign w:val="center"/>
                </w:tcPr>
                <w:p w:rsidR="00B8127A" w:rsidRPr="00C4043B" w:rsidRDefault="005E1B08" w:rsidP="002106E9">
                  <w:pPr>
                    <w:rPr>
                      <w:rFonts w:ascii="Tahoma" w:hAnsi="Tahoma" w:cs="Tahoma"/>
                      <w:sz w:val="20"/>
                      <w:szCs w:val="20"/>
                    </w:rPr>
                  </w:pPr>
                  <w:r w:rsidRPr="00C4043B">
                    <w:rPr>
                      <w:rFonts w:ascii="Tahoma" w:hAnsi="Tahoma" w:cs="Tahoma"/>
                      <w:sz w:val="20"/>
                      <w:szCs w:val="20"/>
                      <w:lang w:eastAsia="zh-CN"/>
                    </w:rPr>
                    <w:t>Mixing mill of size 16″ x 42″</w:t>
                  </w:r>
                </w:p>
                <w:p w:rsidR="00B8127A" w:rsidRPr="00C4043B" w:rsidRDefault="005E1B08" w:rsidP="002106E9">
                  <w:pPr>
                    <w:rPr>
                      <w:rFonts w:ascii="Tahoma" w:hAnsi="Tahoma" w:cs="Tahoma"/>
                      <w:sz w:val="20"/>
                      <w:szCs w:val="20"/>
                    </w:rPr>
                  </w:pPr>
                  <w:r w:rsidRPr="00C4043B">
                    <w:rPr>
                      <w:rFonts w:ascii="Tahoma" w:hAnsi="Tahoma" w:cs="Tahoma"/>
                      <w:sz w:val="20"/>
                      <w:szCs w:val="20"/>
                      <w:lang w:eastAsia="zh-CN"/>
                    </w:rPr>
                    <w:t>Mixing mill of size 14″ x 36″</w:t>
                  </w:r>
                </w:p>
              </w:tc>
            </w:tr>
          </w:tbl>
          <w:p w:rsidR="00B8127A" w:rsidRPr="00C4043B" w:rsidRDefault="00B8127A" w:rsidP="002106E9">
            <w:pPr>
              <w:rPr>
                <w:rFonts w:ascii="Tahoma" w:eastAsia="Times New Roman" w:hAnsi="Tahoma" w:cs="Tahoma"/>
                <w:color w:val="000000"/>
                <w:sz w:val="20"/>
                <w:szCs w:val="20"/>
                <w:lang w:bidi="ar-SA"/>
              </w:rPr>
            </w:pPr>
          </w:p>
        </w:tc>
        <w:tc>
          <w:tcPr>
            <w:tcW w:w="720"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jc w:val="both"/>
              <w:rPr>
                <w:rFonts w:ascii="Tahoma" w:eastAsia="Times New Roman" w:hAnsi="Tahoma" w:cs="Tahoma"/>
                <w:color w:val="000000"/>
                <w:sz w:val="20"/>
                <w:szCs w:val="20"/>
                <w:lang w:bidi="ar-SA"/>
              </w:rPr>
            </w:pPr>
            <w:r w:rsidRPr="00C4043B">
              <w:rPr>
                <w:rFonts w:ascii="Tahoma" w:eastAsia="Times New Roman" w:hAnsi="Tahoma" w:cs="Tahoma"/>
                <w:color w:val="000000"/>
                <w:sz w:val="20"/>
                <w:szCs w:val="20"/>
                <w:lang w:bidi="ar-SA"/>
              </w:rPr>
              <w:t>Nos</w:t>
            </w:r>
          </w:p>
        </w:tc>
        <w:tc>
          <w:tcPr>
            <w:tcW w:w="720"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jc w:val="both"/>
              <w:rPr>
                <w:rFonts w:ascii="Tahoma" w:eastAsia="Times New Roman" w:hAnsi="Tahoma" w:cs="Tahoma"/>
                <w:color w:val="000000"/>
                <w:sz w:val="20"/>
                <w:szCs w:val="20"/>
                <w:lang w:bidi="ar-SA"/>
              </w:rPr>
            </w:pPr>
            <w:r w:rsidRPr="00C4043B">
              <w:rPr>
                <w:rFonts w:ascii="Tahoma" w:eastAsia="Times New Roman" w:hAnsi="Tahoma" w:cs="Tahoma"/>
                <w:color w:val="000000"/>
                <w:sz w:val="20"/>
                <w:szCs w:val="20"/>
                <w:lang w:bidi="ar-SA"/>
              </w:rPr>
              <w:t>2</w:t>
            </w:r>
          </w:p>
        </w:tc>
        <w:tc>
          <w:tcPr>
            <w:tcW w:w="1170"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jc w:val="both"/>
              <w:rPr>
                <w:rFonts w:ascii="Tahoma" w:eastAsia="Times New Roman" w:hAnsi="Tahoma" w:cs="Tahoma"/>
                <w:color w:val="000000"/>
                <w:sz w:val="20"/>
                <w:szCs w:val="20"/>
                <w:lang w:bidi="ar-SA"/>
              </w:rPr>
            </w:pPr>
            <w:r w:rsidRPr="00C4043B">
              <w:rPr>
                <w:rFonts w:ascii="Tahoma" w:eastAsia="Times New Roman" w:hAnsi="Tahoma" w:cs="Tahoma"/>
                <w:color w:val="000000"/>
                <w:sz w:val="20"/>
                <w:szCs w:val="20"/>
                <w:lang w:bidi="ar-SA"/>
              </w:rPr>
              <w:t>125000</w:t>
            </w:r>
          </w:p>
        </w:tc>
        <w:tc>
          <w:tcPr>
            <w:tcW w:w="1350" w:type="dxa"/>
            <w:tcBorders>
              <w:left w:val="single" w:sz="8" w:space="0" w:color="00000A"/>
              <w:bottom w:val="single" w:sz="8" w:space="0" w:color="00000A"/>
              <w:right w:val="single" w:sz="8" w:space="0" w:color="00000A"/>
            </w:tcBorders>
            <w:shd w:val="clear" w:color="auto" w:fill="auto"/>
            <w:tcMar>
              <w:left w:w="98" w:type="dxa"/>
            </w:tcMar>
            <w:vAlign w:val="center"/>
          </w:tcPr>
          <w:p w:rsidR="00B8127A" w:rsidRPr="00C4043B" w:rsidRDefault="005E1B08" w:rsidP="002106E9">
            <w:pPr>
              <w:jc w:val="both"/>
              <w:rPr>
                <w:rFonts w:ascii="Tahoma" w:eastAsia="Times New Roman" w:hAnsi="Tahoma" w:cs="Tahoma"/>
                <w:color w:val="000000"/>
                <w:sz w:val="20"/>
                <w:szCs w:val="20"/>
                <w:lang w:bidi="ar-SA"/>
              </w:rPr>
            </w:pPr>
            <w:r w:rsidRPr="00C4043B">
              <w:rPr>
                <w:rFonts w:ascii="Tahoma" w:eastAsia="Times New Roman" w:hAnsi="Tahoma" w:cs="Tahoma"/>
                <w:color w:val="000000"/>
                <w:sz w:val="20"/>
                <w:szCs w:val="20"/>
                <w:lang w:bidi="ar-SA"/>
              </w:rPr>
              <w:t>2.50</w:t>
            </w:r>
          </w:p>
        </w:tc>
      </w:tr>
      <w:tr w:rsidR="00B8127A" w:rsidRPr="00C4043B" w:rsidTr="002106E9">
        <w:trPr>
          <w:trHeight w:val="87"/>
        </w:trPr>
        <w:tc>
          <w:tcPr>
            <w:tcW w:w="961"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jc w:val="both"/>
              <w:rPr>
                <w:rFonts w:ascii="Tahoma" w:eastAsia="Times New Roman" w:hAnsi="Tahoma" w:cs="Tahoma"/>
                <w:color w:val="000000"/>
                <w:sz w:val="20"/>
                <w:szCs w:val="20"/>
                <w:lang w:bidi="ar-SA"/>
              </w:rPr>
            </w:pPr>
            <w:r w:rsidRPr="00C4043B">
              <w:rPr>
                <w:rFonts w:ascii="Tahoma" w:eastAsia="Times New Roman" w:hAnsi="Tahoma" w:cs="Tahoma"/>
                <w:color w:val="000000"/>
                <w:sz w:val="20"/>
                <w:szCs w:val="20"/>
                <w:lang w:bidi="ar-SA"/>
              </w:rPr>
              <w:t>Ii.</w:t>
            </w:r>
          </w:p>
        </w:tc>
        <w:tc>
          <w:tcPr>
            <w:tcW w:w="3420"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rPr>
                <w:rFonts w:ascii="Tahoma" w:eastAsia="Times New Roman" w:hAnsi="Tahoma" w:cs="Tahoma"/>
                <w:color w:val="000000"/>
                <w:sz w:val="20"/>
                <w:szCs w:val="20"/>
                <w:lang w:bidi="ar-SA"/>
              </w:rPr>
            </w:pPr>
            <w:r w:rsidRPr="00C4043B">
              <w:rPr>
                <w:rFonts w:ascii="Tahoma" w:hAnsi="Tahoma" w:cs="Tahoma"/>
                <w:sz w:val="20"/>
                <w:szCs w:val="20"/>
                <w:lang w:eastAsia="zh-CN"/>
              </w:rPr>
              <w:t>Hydraulic Press 50 cm x 50 cm</w:t>
            </w:r>
          </w:p>
        </w:tc>
        <w:tc>
          <w:tcPr>
            <w:tcW w:w="720"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jc w:val="both"/>
              <w:rPr>
                <w:rFonts w:ascii="Tahoma" w:eastAsia="Times New Roman" w:hAnsi="Tahoma" w:cs="Tahoma"/>
                <w:color w:val="000000"/>
                <w:sz w:val="20"/>
                <w:szCs w:val="20"/>
                <w:lang w:bidi="ar-SA"/>
              </w:rPr>
            </w:pPr>
            <w:r w:rsidRPr="00C4043B">
              <w:rPr>
                <w:rFonts w:ascii="Tahoma" w:eastAsia="Times New Roman" w:hAnsi="Tahoma" w:cs="Tahoma"/>
                <w:color w:val="000000"/>
                <w:sz w:val="20"/>
                <w:szCs w:val="20"/>
                <w:lang w:bidi="ar-SA"/>
              </w:rPr>
              <w:t>Nos</w:t>
            </w:r>
          </w:p>
        </w:tc>
        <w:tc>
          <w:tcPr>
            <w:tcW w:w="720"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jc w:val="both"/>
              <w:rPr>
                <w:rFonts w:ascii="Tahoma" w:eastAsia="Times New Roman" w:hAnsi="Tahoma" w:cs="Tahoma"/>
                <w:color w:val="000000"/>
                <w:sz w:val="20"/>
                <w:szCs w:val="20"/>
                <w:lang w:bidi="ar-SA"/>
              </w:rPr>
            </w:pPr>
            <w:r w:rsidRPr="00C4043B">
              <w:rPr>
                <w:rFonts w:ascii="Tahoma" w:eastAsia="Times New Roman" w:hAnsi="Tahoma" w:cs="Tahoma"/>
                <w:color w:val="000000"/>
                <w:sz w:val="20"/>
                <w:szCs w:val="20"/>
                <w:lang w:bidi="ar-SA"/>
              </w:rPr>
              <w:t>2</w:t>
            </w:r>
          </w:p>
        </w:tc>
        <w:tc>
          <w:tcPr>
            <w:tcW w:w="1170"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jc w:val="both"/>
              <w:rPr>
                <w:rFonts w:ascii="Tahoma" w:eastAsia="Times New Roman" w:hAnsi="Tahoma" w:cs="Tahoma"/>
                <w:color w:val="000000"/>
                <w:sz w:val="20"/>
                <w:szCs w:val="20"/>
                <w:lang w:bidi="ar-SA"/>
              </w:rPr>
            </w:pPr>
            <w:r w:rsidRPr="00C4043B">
              <w:rPr>
                <w:rFonts w:ascii="Tahoma" w:eastAsia="Times New Roman" w:hAnsi="Tahoma" w:cs="Tahoma"/>
                <w:color w:val="000000"/>
                <w:sz w:val="20"/>
                <w:szCs w:val="20"/>
                <w:lang w:bidi="ar-SA"/>
              </w:rPr>
              <w:t>50000</w:t>
            </w:r>
          </w:p>
        </w:tc>
        <w:tc>
          <w:tcPr>
            <w:tcW w:w="1350" w:type="dxa"/>
            <w:tcBorders>
              <w:left w:val="single" w:sz="8" w:space="0" w:color="00000A"/>
              <w:bottom w:val="single" w:sz="8" w:space="0" w:color="00000A"/>
              <w:right w:val="single" w:sz="8" w:space="0" w:color="00000A"/>
            </w:tcBorders>
            <w:shd w:val="clear" w:color="auto" w:fill="auto"/>
            <w:tcMar>
              <w:left w:w="98" w:type="dxa"/>
            </w:tcMar>
            <w:vAlign w:val="center"/>
          </w:tcPr>
          <w:p w:rsidR="00B8127A" w:rsidRPr="00C4043B" w:rsidRDefault="005E1B08" w:rsidP="002106E9">
            <w:pPr>
              <w:jc w:val="both"/>
              <w:rPr>
                <w:rFonts w:ascii="Tahoma" w:eastAsia="Times New Roman" w:hAnsi="Tahoma" w:cs="Tahoma"/>
                <w:color w:val="000000"/>
                <w:sz w:val="20"/>
                <w:szCs w:val="20"/>
                <w:lang w:bidi="ar-SA"/>
              </w:rPr>
            </w:pPr>
            <w:r w:rsidRPr="00C4043B">
              <w:rPr>
                <w:rFonts w:ascii="Tahoma" w:eastAsia="Times New Roman" w:hAnsi="Tahoma" w:cs="Tahoma"/>
                <w:color w:val="000000"/>
                <w:sz w:val="20"/>
                <w:szCs w:val="20"/>
                <w:lang w:bidi="ar-SA"/>
              </w:rPr>
              <w:t>1.00</w:t>
            </w:r>
          </w:p>
        </w:tc>
      </w:tr>
      <w:tr w:rsidR="00B8127A" w:rsidRPr="00C4043B" w:rsidTr="002106E9">
        <w:trPr>
          <w:trHeight w:val="78"/>
        </w:trPr>
        <w:tc>
          <w:tcPr>
            <w:tcW w:w="961"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jc w:val="both"/>
              <w:rPr>
                <w:rFonts w:ascii="Tahoma" w:eastAsia="Times New Roman" w:hAnsi="Tahoma" w:cs="Tahoma"/>
                <w:color w:val="000000"/>
                <w:sz w:val="20"/>
                <w:szCs w:val="20"/>
                <w:lang w:bidi="ar-SA"/>
              </w:rPr>
            </w:pPr>
            <w:r w:rsidRPr="00C4043B">
              <w:rPr>
                <w:rFonts w:ascii="Tahoma" w:eastAsia="Times New Roman" w:hAnsi="Tahoma" w:cs="Tahoma"/>
                <w:color w:val="000000"/>
                <w:sz w:val="20"/>
                <w:szCs w:val="20"/>
                <w:lang w:bidi="ar-SA"/>
              </w:rPr>
              <w:t>iii.</w:t>
            </w:r>
          </w:p>
        </w:tc>
        <w:tc>
          <w:tcPr>
            <w:tcW w:w="3420"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rPr>
                <w:rFonts w:ascii="Tahoma" w:eastAsia="Times New Roman" w:hAnsi="Tahoma" w:cs="Tahoma"/>
                <w:color w:val="000000"/>
                <w:sz w:val="20"/>
                <w:szCs w:val="20"/>
                <w:lang w:bidi="ar-SA"/>
              </w:rPr>
            </w:pPr>
            <w:r w:rsidRPr="00C4043B">
              <w:rPr>
                <w:rFonts w:ascii="Tahoma" w:hAnsi="Tahoma" w:cs="Tahoma"/>
                <w:sz w:val="20"/>
                <w:szCs w:val="20"/>
                <w:lang w:eastAsia="zh-CN"/>
              </w:rPr>
              <w:t xml:space="preserve">Extruder 75 mm screw </w:t>
            </w:r>
          </w:p>
        </w:tc>
        <w:tc>
          <w:tcPr>
            <w:tcW w:w="720"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720"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jc w:val="both"/>
              <w:rPr>
                <w:rFonts w:ascii="Tahoma" w:eastAsia="Times New Roman" w:hAnsi="Tahoma" w:cs="Tahoma"/>
                <w:color w:val="000000"/>
                <w:sz w:val="20"/>
                <w:szCs w:val="20"/>
                <w:lang w:bidi="ar-SA"/>
              </w:rPr>
            </w:pPr>
            <w:r w:rsidRPr="00C4043B">
              <w:rPr>
                <w:rFonts w:ascii="Tahoma" w:eastAsia="Times New Roman" w:hAnsi="Tahoma" w:cs="Tahoma"/>
                <w:color w:val="000000"/>
                <w:sz w:val="20"/>
                <w:szCs w:val="20"/>
                <w:lang w:bidi="ar-SA"/>
              </w:rPr>
              <w:t>1</w:t>
            </w:r>
          </w:p>
        </w:tc>
        <w:tc>
          <w:tcPr>
            <w:tcW w:w="1170"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1350" w:type="dxa"/>
            <w:tcBorders>
              <w:left w:val="single" w:sz="8" w:space="0" w:color="00000A"/>
              <w:bottom w:val="single" w:sz="8" w:space="0" w:color="00000A"/>
              <w:right w:val="single" w:sz="8" w:space="0" w:color="00000A"/>
            </w:tcBorders>
            <w:shd w:val="clear" w:color="auto" w:fill="auto"/>
            <w:tcMar>
              <w:left w:w="98" w:type="dxa"/>
            </w:tcMar>
            <w:vAlign w:val="center"/>
          </w:tcPr>
          <w:p w:rsidR="00B8127A" w:rsidRPr="00C4043B" w:rsidRDefault="005E1B08" w:rsidP="002106E9">
            <w:pPr>
              <w:jc w:val="both"/>
              <w:rPr>
                <w:rFonts w:ascii="Tahoma" w:eastAsia="Times New Roman" w:hAnsi="Tahoma" w:cs="Tahoma"/>
                <w:color w:val="000000"/>
                <w:sz w:val="20"/>
                <w:szCs w:val="20"/>
                <w:lang w:bidi="ar-SA"/>
              </w:rPr>
            </w:pPr>
            <w:r w:rsidRPr="00C4043B">
              <w:rPr>
                <w:rFonts w:ascii="Tahoma" w:eastAsia="Times New Roman" w:hAnsi="Tahoma" w:cs="Tahoma"/>
                <w:color w:val="000000"/>
                <w:sz w:val="20"/>
                <w:szCs w:val="20"/>
                <w:lang w:bidi="ar-SA"/>
              </w:rPr>
              <w:t>12.50</w:t>
            </w:r>
          </w:p>
        </w:tc>
      </w:tr>
      <w:tr w:rsidR="00B8127A" w:rsidRPr="00C4043B" w:rsidTr="002106E9">
        <w:trPr>
          <w:trHeight w:val="20"/>
        </w:trPr>
        <w:tc>
          <w:tcPr>
            <w:tcW w:w="961"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jc w:val="both"/>
              <w:rPr>
                <w:rFonts w:ascii="Tahoma" w:eastAsia="Times New Roman" w:hAnsi="Tahoma" w:cs="Tahoma"/>
                <w:b/>
                <w:i/>
                <w:color w:val="000000"/>
                <w:sz w:val="20"/>
                <w:szCs w:val="20"/>
                <w:lang w:bidi="ar-SA"/>
              </w:rPr>
            </w:pPr>
            <w:r w:rsidRPr="00C4043B">
              <w:rPr>
                <w:rFonts w:ascii="Tahoma" w:eastAsia="Times New Roman" w:hAnsi="Tahoma" w:cs="Tahoma"/>
                <w:b/>
                <w:i/>
                <w:color w:val="000000"/>
                <w:sz w:val="20"/>
                <w:szCs w:val="20"/>
                <w:lang w:bidi="ar-SA"/>
              </w:rPr>
              <w:t>b)</w:t>
            </w:r>
          </w:p>
        </w:tc>
        <w:tc>
          <w:tcPr>
            <w:tcW w:w="3420"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rPr>
                <w:rFonts w:ascii="Tahoma" w:eastAsia="Times New Roman" w:hAnsi="Tahoma" w:cs="Tahoma"/>
                <w:b/>
                <w:i/>
                <w:color w:val="000000"/>
                <w:sz w:val="20"/>
                <w:szCs w:val="20"/>
                <w:lang w:bidi="ar-SA"/>
              </w:rPr>
            </w:pPr>
            <w:r w:rsidRPr="00C4043B">
              <w:rPr>
                <w:rFonts w:ascii="Tahoma" w:eastAsia="Times New Roman" w:hAnsi="Tahoma" w:cs="Tahoma"/>
                <w:b/>
                <w:i/>
                <w:color w:val="000000"/>
                <w:sz w:val="20"/>
                <w:szCs w:val="20"/>
                <w:lang w:bidi="ar-SA"/>
              </w:rPr>
              <w:t>Ancillary machinery</w:t>
            </w:r>
          </w:p>
        </w:tc>
        <w:tc>
          <w:tcPr>
            <w:tcW w:w="720"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720"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1170"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1350" w:type="dxa"/>
            <w:tcBorders>
              <w:left w:val="single" w:sz="8" w:space="0" w:color="00000A"/>
              <w:bottom w:val="single" w:sz="8" w:space="0" w:color="00000A"/>
              <w:right w:val="single" w:sz="8" w:space="0" w:color="00000A"/>
            </w:tcBorders>
            <w:shd w:val="clear" w:color="auto" w:fill="auto"/>
            <w:tcMar>
              <w:left w:w="98" w:type="dxa"/>
            </w:tcMar>
            <w:vAlign w:val="center"/>
          </w:tcPr>
          <w:p w:rsidR="00B8127A" w:rsidRPr="00C4043B" w:rsidRDefault="00B8127A" w:rsidP="002106E9">
            <w:pPr>
              <w:jc w:val="center"/>
              <w:rPr>
                <w:rFonts w:ascii="Tahoma" w:eastAsia="Times New Roman" w:hAnsi="Tahoma" w:cs="Tahoma"/>
                <w:color w:val="000000"/>
                <w:sz w:val="20"/>
                <w:szCs w:val="20"/>
                <w:lang w:bidi="ar-SA"/>
              </w:rPr>
            </w:pPr>
          </w:p>
        </w:tc>
      </w:tr>
      <w:tr w:rsidR="00B8127A" w:rsidRPr="00C4043B" w:rsidTr="002106E9">
        <w:trPr>
          <w:trHeight w:val="315"/>
        </w:trPr>
        <w:tc>
          <w:tcPr>
            <w:tcW w:w="961"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jc w:val="both"/>
              <w:rPr>
                <w:rFonts w:ascii="Tahoma" w:eastAsia="Times New Roman" w:hAnsi="Tahoma" w:cs="Tahoma"/>
                <w:color w:val="000000"/>
                <w:sz w:val="20"/>
                <w:szCs w:val="20"/>
                <w:lang w:bidi="ar-SA"/>
              </w:rPr>
            </w:pPr>
            <w:proofErr w:type="spellStart"/>
            <w:r w:rsidRPr="00C4043B">
              <w:rPr>
                <w:rFonts w:ascii="Tahoma" w:eastAsia="Times New Roman" w:hAnsi="Tahoma" w:cs="Tahoma"/>
                <w:color w:val="000000"/>
                <w:sz w:val="20"/>
                <w:szCs w:val="20"/>
                <w:lang w:bidi="ar-SA"/>
              </w:rPr>
              <w:t>i</w:t>
            </w:r>
            <w:proofErr w:type="spellEnd"/>
            <w:r w:rsidRPr="00C4043B">
              <w:rPr>
                <w:rFonts w:ascii="Tahoma" w:eastAsia="Times New Roman" w:hAnsi="Tahoma" w:cs="Tahoma"/>
                <w:color w:val="000000"/>
                <w:sz w:val="20"/>
                <w:szCs w:val="20"/>
                <w:lang w:bidi="ar-SA"/>
              </w:rPr>
              <w:t>.</w:t>
            </w:r>
          </w:p>
        </w:tc>
        <w:tc>
          <w:tcPr>
            <w:tcW w:w="3420"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rPr>
                <w:rFonts w:ascii="Tahoma" w:hAnsi="Tahoma" w:cs="Tahoma"/>
                <w:sz w:val="20"/>
                <w:szCs w:val="20"/>
                <w:lang w:eastAsia="zh-CN"/>
              </w:rPr>
            </w:pPr>
            <w:r w:rsidRPr="00C4043B">
              <w:rPr>
                <w:rFonts w:ascii="Tahoma" w:hAnsi="Tahoma" w:cs="Tahoma"/>
                <w:sz w:val="20"/>
                <w:szCs w:val="20"/>
                <w:lang w:eastAsia="zh-CN"/>
              </w:rPr>
              <w:t>Steam heated, hand operated Fly</w:t>
            </w:r>
          </w:p>
          <w:p w:rsidR="00B8127A" w:rsidRPr="00C4043B" w:rsidRDefault="005E1B08" w:rsidP="002106E9">
            <w:pPr>
              <w:rPr>
                <w:rFonts w:ascii="Tahoma" w:hAnsi="Tahoma" w:cs="Tahoma"/>
                <w:sz w:val="20"/>
                <w:szCs w:val="20"/>
                <w:lang w:eastAsia="zh-CN"/>
              </w:rPr>
            </w:pPr>
            <w:r w:rsidRPr="00C4043B">
              <w:rPr>
                <w:rFonts w:ascii="Tahoma" w:hAnsi="Tahoma" w:cs="Tahoma"/>
                <w:sz w:val="20"/>
                <w:szCs w:val="20"/>
                <w:lang w:eastAsia="zh-CN"/>
              </w:rPr>
              <w:t xml:space="preserve">Steam </w:t>
            </w:r>
            <w:proofErr w:type="spellStart"/>
            <w:r w:rsidRPr="00C4043B">
              <w:rPr>
                <w:rFonts w:ascii="Tahoma" w:hAnsi="Tahoma" w:cs="Tahoma"/>
                <w:sz w:val="20"/>
                <w:szCs w:val="20"/>
                <w:lang w:eastAsia="zh-CN"/>
              </w:rPr>
              <w:t>Vulcaniser</w:t>
            </w:r>
            <w:proofErr w:type="spellEnd"/>
            <w:r w:rsidRPr="00C4043B">
              <w:rPr>
                <w:rFonts w:ascii="Tahoma" w:hAnsi="Tahoma" w:cs="Tahoma"/>
                <w:sz w:val="20"/>
                <w:szCs w:val="20"/>
                <w:lang w:eastAsia="zh-CN"/>
              </w:rPr>
              <w:t xml:space="preserve"> 4ft. dia. and 8 ft. long.</w:t>
            </w:r>
          </w:p>
          <w:p w:rsidR="00B8127A" w:rsidRPr="00C4043B" w:rsidRDefault="005E1B08" w:rsidP="002106E9">
            <w:pPr>
              <w:rPr>
                <w:rFonts w:ascii="Tahoma" w:hAnsi="Tahoma" w:cs="Tahoma"/>
                <w:sz w:val="20"/>
                <w:szCs w:val="20"/>
                <w:lang w:eastAsia="zh-CN"/>
              </w:rPr>
            </w:pPr>
            <w:r w:rsidRPr="00C4043B">
              <w:rPr>
                <w:rFonts w:ascii="Tahoma" w:hAnsi="Tahoma" w:cs="Tahoma"/>
                <w:sz w:val="20"/>
                <w:szCs w:val="20"/>
                <w:lang w:eastAsia="zh-CN"/>
              </w:rPr>
              <w:t>Baby boiler- oil fired 200 Kg/</w:t>
            </w:r>
            <w:r w:rsidR="00675932" w:rsidRPr="00C4043B">
              <w:rPr>
                <w:rFonts w:ascii="Tahoma" w:hAnsi="Tahoma" w:cs="Tahoma"/>
                <w:sz w:val="20"/>
                <w:szCs w:val="20"/>
                <w:lang w:eastAsia="zh-CN"/>
              </w:rPr>
              <w:t>hr.</w:t>
            </w:r>
          </w:p>
          <w:p w:rsidR="00B8127A" w:rsidRPr="00C4043B" w:rsidRDefault="005E1B08" w:rsidP="002106E9">
            <w:pPr>
              <w:rPr>
                <w:rFonts w:ascii="Tahoma" w:hAnsi="Tahoma" w:cs="Tahoma"/>
                <w:sz w:val="20"/>
                <w:szCs w:val="20"/>
                <w:lang w:eastAsia="zh-CN"/>
              </w:rPr>
            </w:pPr>
            <w:r w:rsidRPr="00C4043B">
              <w:rPr>
                <w:rFonts w:ascii="Tahoma" w:hAnsi="Tahoma" w:cs="Tahoma"/>
                <w:sz w:val="20"/>
                <w:szCs w:val="20"/>
                <w:lang w:eastAsia="zh-CN"/>
              </w:rPr>
              <w:t>Molds Dies &amp; Accessories</w:t>
            </w:r>
          </w:p>
        </w:tc>
        <w:tc>
          <w:tcPr>
            <w:tcW w:w="720"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jc w:val="both"/>
              <w:rPr>
                <w:rFonts w:ascii="Tahoma" w:eastAsia="Times New Roman" w:hAnsi="Tahoma" w:cs="Tahoma"/>
                <w:color w:val="000000"/>
                <w:sz w:val="20"/>
                <w:szCs w:val="20"/>
                <w:lang w:bidi="ar-SA"/>
              </w:rPr>
            </w:pPr>
            <w:r w:rsidRPr="00C4043B">
              <w:rPr>
                <w:rFonts w:ascii="Tahoma" w:eastAsia="Times New Roman" w:hAnsi="Tahoma" w:cs="Tahoma"/>
                <w:color w:val="000000"/>
                <w:sz w:val="20"/>
                <w:szCs w:val="20"/>
                <w:lang w:bidi="ar-SA"/>
              </w:rPr>
              <w:t>Nos</w:t>
            </w:r>
            <w:r w:rsidR="00C4043B">
              <w:rPr>
                <w:rFonts w:ascii="Tahoma" w:eastAsia="Times New Roman" w:hAnsi="Tahoma" w:cs="Tahoma"/>
                <w:color w:val="000000"/>
                <w:sz w:val="20"/>
                <w:szCs w:val="20"/>
                <w:lang w:bidi="ar-SA"/>
              </w:rPr>
              <w:t>.</w:t>
            </w:r>
          </w:p>
        </w:tc>
        <w:tc>
          <w:tcPr>
            <w:tcW w:w="720"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jc w:val="both"/>
              <w:rPr>
                <w:rFonts w:ascii="Tahoma" w:eastAsia="Times New Roman" w:hAnsi="Tahoma" w:cs="Tahoma"/>
                <w:color w:val="000000"/>
                <w:sz w:val="20"/>
                <w:szCs w:val="20"/>
                <w:lang w:bidi="ar-SA"/>
              </w:rPr>
            </w:pPr>
            <w:r w:rsidRPr="00C4043B">
              <w:rPr>
                <w:rFonts w:ascii="Tahoma" w:eastAsia="Times New Roman" w:hAnsi="Tahoma" w:cs="Tahoma"/>
                <w:color w:val="000000"/>
                <w:sz w:val="20"/>
                <w:szCs w:val="20"/>
                <w:lang w:bidi="ar-SA"/>
              </w:rPr>
              <w:t>1</w:t>
            </w:r>
          </w:p>
          <w:p w:rsidR="00B8127A" w:rsidRPr="00C4043B" w:rsidRDefault="00B8127A" w:rsidP="002106E9">
            <w:pPr>
              <w:jc w:val="both"/>
              <w:rPr>
                <w:rFonts w:ascii="Tahoma" w:eastAsia="Times New Roman" w:hAnsi="Tahoma" w:cs="Tahoma"/>
                <w:color w:val="000000"/>
                <w:sz w:val="20"/>
                <w:szCs w:val="20"/>
                <w:lang w:bidi="ar-SA"/>
              </w:rPr>
            </w:pPr>
          </w:p>
          <w:p w:rsidR="00B8127A" w:rsidRPr="00C4043B" w:rsidRDefault="005E1B08" w:rsidP="002106E9">
            <w:pPr>
              <w:jc w:val="both"/>
              <w:rPr>
                <w:rFonts w:ascii="Tahoma" w:eastAsia="Times New Roman" w:hAnsi="Tahoma" w:cs="Tahoma"/>
                <w:color w:val="000000"/>
                <w:sz w:val="20"/>
                <w:szCs w:val="20"/>
                <w:lang w:bidi="ar-SA"/>
              </w:rPr>
            </w:pPr>
            <w:r w:rsidRPr="00C4043B">
              <w:rPr>
                <w:rFonts w:ascii="Tahoma" w:eastAsia="Times New Roman" w:hAnsi="Tahoma" w:cs="Tahoma"/>
                <w:color w:val="000000"/>
                <w:sz w:val="20"/>
                <w:szCs w:val="20"/>
                <w:lang w:bidi="ar-SA"/>
              </w:rPr>
              <w:t>1</w:t>
            </w:r>
          </w:p>
          <w:p w:rsidR="00B8127A" w:rsidRPr="00C4043B" w:rsidRDefault="00B8127A" w:rsidP="002106E9">
            <w:pPr>
              <w:jc w:val="both"/>
              <w:rPr>
                <w:rFonts w:ascii="Tahoma" w:eastAsia="Times New Roman" w:hAnsi="Tahoma" w:cs="Tahoma"/>
                <w:color w:val="000000"/>
                <w:sz w:val="20"/>
                <w:szCs w:val="20"/>
                <w:lang w:bidi="ar-SA"/>
              </w:rPr>
            </w:pPr>
          </w:p>
          <w:p w:rsidR="00B8127A" w:rsidRPr="00C4043B" w:rsidRDefault="005E1B08" w:rsidP="002106E9">
            <w:pPr>
              <w:jc w:val="both"/>
              <w:rPr>
                <w:rFonts w:ascii="Tahoma" w:eastAsia="Times New Roman" w:hAnsi="Tahoma" w:cs="Tahoma"/>
                <w:color w:val="000000"/>
                <w:sz w:val="20"/>
                <w:szCs w:val="20"/>
                <w:lang w:bidi="ar-SA"/>
              </w:rPr>
            </w:pPr>
            <w:r w:rsidRPr="00C4043B">
              <w:rPr>
                <w:rFonts w:ascii="Tahoma" w:eastAsia="Times New Roman" w:hAnsi="Tahoma" w:cs="Tahoma"/>
                <w:color w:val="000000"/>
                <w:sz w:val="20"/>
                <w:szCs w:val="20"/>
                <w:lang w:bidi="ar-SA"/>
              </w:rPr>
              <w:t>1</w:t>
            </w:r>
          </w:p>
        </w:tc>
        <w:tc>
          <w:tcPr>
            <w:tcW w:w="1170"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1350" w:type="dxa"/>
            <w:tcBorders>
              <w:left w:val="single" w:sz="8" w:space="0" w:color="00000A"/>
              <w:bottom w:val="single" w:sz="8" w:space="0" w:color="00000A"/>
              <w:right w:val="single" w:sz="8" w:space="0" w:color="00000A"/>
            </w:tcBorders>
            <w:shd w:val="clear" w:color="auto" w:fill="auto"/>
            <w:tcMar>
              <w:left w:w="98" w:type="dxa"/>
            </w:tcMar>
            <w:vAlign w:val="center"/>
          </w:tcPr>
          <w:p w:rsidR="00B8127A" w:rsidRPr="00C4043B" w:rsidRDefault="005E1B08" w:rsidP="002106E9">
            <w:pPr>
              <w:jc w:val="center"/>
              <w:rPr>
                <w:rFonts w:ascii="Tahoma" w:eastAsia="Times New Roman" w:hAnsi="Tahoma" w:cs="Tahoma"/>
                <w:color w:val="000000"/>
                <w:sz w:val="20"/>
                <w:szCs w:val="20"/>
                <w:lang w:bidi="ar-SA"/>
              </w:rPr>
            </w:pPr>
            <w:r w:rsidRPr="00C4043B">
              <w:rPr>
                <w:rFonts w:ascii="Tahoma" w:eastAsia="Times New Roman" w:hAnsi="Tahoma" w:cs="Tahoma"/>
                <w:color w:val="000000"/>
                <w:sz w:val="20"/>
                <w:szCs w:val="20"/>
                <w:lang w:bidi="ar-SA"/>
              </w:rPr>
              <w:t>5.00</w:t>
            </w:r>
          </w:p>
          <w:p w:rsidR="00B8127A" w:rsidRPr="00C4043B" w:rsidRDefault="00B8127A" w:rsidP="002106E9">
            <w:pPr>
              <w:jc w:val="center"/>
              <w:rPr>
                <w:rFonts w:ascii="Tahoma" w:eastAsia="Times New Roman" w:hAnsi="Tahoma" w:cs="Tahoma"/>
                <w:color w:val="000000"/>
                <w:sz w:val="20"/>
                <w:szCs w:val="20"/>
                <w:lang w:bidi="ar-SA"/>
              </w:rPr>
            </w:pPr>
          </w:p>
          <w:p w:rsidR="00B8127A" w:rsidRPr="00C4043B" w:rsidRDefault="005E1B08" w:rsidP="002106E9">
            <w:pPr>
              <w:jc w:val="center"/>
              <w:rPr>
                <w:rFonts w:ascii="Tahoma" w:eastAsia="Times New Roman" w:hAnsi="Tahoma" w:cs="Tahoma"/>
                <w:color w:val="000000"/>
                <w:sz w:val="20"/>
                <w:szCs w:val="20"/>
                <w:lang w:bidi="ar-SA"/>
              </w:rPr>
            </w:pPr>
            <w:r w:rsidRPr="00C4043B">
              <w:rPr>
                <w:rFonts w:ascii="Tahoma" w:eastAsia="Times New Roman" w:hAnsi="Tahoma" w:cs="Tahoma"/>
                <w:color w:val="000000"/>
                <w:sz w:val="20"/>
                <w:szCs w:val="20"/>
                <w:lang w:bidi="ar-SA"/>
              </w:rPr>
              <w:t>2.00</w:t>
            </w:r>
          </w:p>
          <w:p w:rsidR="00B8127A" w:rsidRPr="00C4043B" w:rsidRDefault="00B8127A" w:rsidP="002106E9">
            <w:pPr>
              <w:jc w:val="center"/>
              <w:rPr>
                <w:rFonts w:ascii="Tahoma" w:eastAsia="Times New Roman" w:hAnsi="Tahoma" w:cs="Tahoma"/>
                <w:color w:val="000000"/>
                <w:sz w:val="20"/>
                <w:szCs w:val="20"/>
                <w:lang w:bidi="ar-SA"/>
              </w:rPr>
            </w:pPr>
          </w:p>
          <w:p w:rsidR="00B8127A" w:rsidRPr="00C4043B" w:rsidRDefault="005E1B08" w:rsidP="002106E9">
            <w:pPr>
              <w:jc w:val="center"/>
              <w:rPr>
                <w:rFonts w:ascii="Tahoma" w:eastAsia="Times New Roman" w:hAnsi="Tahoma" w:cs="Tahoma"/>
                <w:color w:val="000000"/>
                <w:sz w:val="20"/>
                <w:szCs w:val="20"/>
                <w:lang w:bidi="ar-SA"/>
              </w:rPr>
            </w:pPr>
            <w:r w:rsidRPr="00C4043B">
              <w:rPr>
                <w:rFonts w:ascii="Tahoma" w:eastAsia="Times New Roman" w:hAnsi="Tahoma" w:cs="Tahoma"/>
                <w:color w:val="000000"/>
                <w:sz w:val="20"/>
                <w:szCs w:val="20"/>
                <w:lang w:bidi="ar-SA"/>
              </w:rPr>
              <w:t>8.00</w:t>
            </w:r>
          </w:p>
        </w:tc>
      </w:tr>
      <w:tr w:rsidR="00B8127A" w:rsidRPr="00C4043B" w:rsidTr="002106E9">
        <w:trPr>
          <w:trHeight w:val="60"/>
        </w:trPr>
        <w:tc>
          <w:tcPr>
            <w:tcW w:w="961"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3420"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rPr>
                <w:rFonts w:ascii="Tahoma" w:hAnsi="Tahoma" w:cs="Tahoma"/>
                <w:sz w:val="20"/>
                <w:szCs w:val="20"/>
              </w:rPr>
            </w:pPr>
            <w:r w:rsidRPr="00C4043B">
              <w:rPr>
                <w:rFonts w:ascii="Tahoma" w:hAnsi="Tahoma" w:cs="Tahoma"/>
                <w:sz w:val="20"/>
                <w:szCs w:val="20"/>
                <w:lang w:eastAsia="zh-CN"/>
              </w:rPr>
              <w:t>Weighing scales:</w:t>
            </w:r>
          </w:p>
        </w:tc>
        <w:tc>
          <w:tcPr>
            <w:tcW w:w="720"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720"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1170"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1350" w:type="dxa"/>
            <w:tcBorders>
              <w:left w:val="single" w:sz="8" w:space="0" w:color="00000A"/>
              <w:bottom w:val="single" w:sz="8" w:space="0" w:color="00000A"/>
              <w:right w:val="single" w:sz="8" w:space="0" w:color="00000A"/>
            </w:tcBorders>
            <w:shd w:val="clear" w:color="auto" w:fill="auto"/>
            <w:tcMar>
              <w:left w:w="98" w:type="dxa"/>
            </w:tcMar>
            <w:vAlign w:val="center"/>
          </w:tcPr>
          <w:p w:rsidR="00B8127A" w:rsidRPr="00C4043B" w:rsidRDefault="005E1B08" w:rsidP="002106E9">
            <w:pPr>
              <w:jc w:val="center"/>
              <w:rPr>
                <w:rFonts w:ascii="Tahoma" w:eastAsia="Times New Roman" w:hAnsi="Tahoma" w:cs="Tahoma"/>
                <w:color w:val="000000"/>
                <w:sz w:val="20"/>
                <w:szCs w:val="20"/>
                <w:lang w:bidi="ar-SA"/>
              </w:rPr>
            </w:pPr>
            <w:r w:rsidRPr="00C4043B">
              <w:rPr>
                <w:rFonts w:ascii="Tahoma" w:eastAsia="Times New Roman" w:hAnsi="Tahoma" w:cs="Tahoma"/>
                <w:color w:val="000000"/>
                <w:sz w:val="20"/>
                <w:szCs w:val="20"/>
                <w:lang w:bidi="ar-SA"/>
              </w:rPr>
              <w:t>0.75</w:t>
            </w:r>
          </w:p>
        </w:tc>
      </w:tr>
      <w:tr w:rsidR="00B8127A" w:rsidRPr="00C4043B" w:rsidTr="002106E9">
        <w:trPr>
          <w:trHeight w:val="20"/>
        </w:trPr>
        <w:tc>
          <w:tcPr>
            <w:tcW w:w="961"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3420"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rPr>
                <w:rFonts w:ascii="Tahoma" w:eastAsia="Times New Roman" w:hAnsi="Tahoma" w:cs="Tahoma"/>
                <w:i/>
                <w:color w:val="000000"/>
                <w:sz w:val="20"/>
                <w:szCs w:val="20"/>
                <w:lang w:bidi="ar-SA"/>
              </w:rPr>
            </w:pPr>
            <w:r w:rsidRPr="00C4043B">
              <w:rPr>
                <w:rFonts w:ascii="Tahoma" w:hAnsi="Tahoma" w:cs="Tahoma"/>
                <w:sz w:val="20"/>
                <w:szCs w:val="20"/>
                <w:lang w:eastAsia="zh-CN"/>
              </w:rPr>
              <w:t xml:space="preserve">Platform </w:t>
            </w:r>
            <w:r w:rsidR="00675932" w:rsidRPr="00C4043B">
              <w:rPr>
                <w:rFonts w:ascii="Tahoma" w:hAnsi="Tahoma" w:cs="Tahoma"/>
                <w:sz w:val="20"/>
                <w:szCs w:val="20"/>
                <w:lang w:eastAsia="zh-CN"/>
              </w:rPr>
              <w:t>type (</w:t>
            </w:r>
            <w:r w:rsidRPr="00C4043B">
              <w:rPr>
                <w:rFonts w:ascii="Tahoma" w:hAnsi="Tahoma" w:cs="Tahoma"/>
                <w:sz w:val="20"/>
                <w:szCs w:val="20"/>
                <w:lang w:eastAsia="zh-CN"/>
              </w:rPr>
              <w:t>100 Kg.)</w:t>
            </w:r>
          </w:p>
        </w:tc>
        <w:tc>
          <w:tcPr>
            <w:tcW w:w="720"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720"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1170"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1350" w:type="dxa"/>
            <w:tcBorders>
              <w:left w:val="single" w:sz="8" w:space="0" w:color="00000A"/>
              <w:bottom w:val="single" w:sz="8" w:space="0" w:color="00000A"/>
              <w:right w:val="single" w:sz="8" w:space="0" w:color="00000A"/>
            </w:tcBorders>
            <w:shd w:val="clear" w:color="auto" w:fill="auto"/>
            <w:tcMar>
              <w:left w:w="98" w:type="dxa"/>
            </w:tcMar>
            <w:vAlign w:val="center"/>
          </w:tcPr>
          <w:p w:rsidR="00B8127A" w:rsidRPr="00C4043B" w:rsidRDefault="005E1B08" w:rsidP="002106E9">
            <w:pPr>
              <w:jc w:val="center"/>
              <w:rPr>
                <w:rFonts w:ascii="Tahoma" w:eastAsia="Times New Roman" w:hAnsi="Tahoma" w:cs="Tahoma"/>
                <w:b/>
                <w:color w:val="000000"/>
                <w:sz w:val="20"/>
                <w:szCs w:val="20"/>
                <w:lang w:bidi="ar-SA"/>
              </w:rPr>
            </w:pPr>
            <w:r w:rsidRPr="00C4043B">
              <w:rPr>
                <w:rFonts w:ascii="Tahoma" w:eastAsia="Times New Roman" w:hAnsi="Tahoma" w:cs="Tahoma"/>
                <w:b/>
                <w:color w:val="000000"/>
                <w:sz w:val="20"/>
                <w:szCs w:val="20"/>
                <w:lang w:bidi="ar-SA"/>
              </w:rPr>
              <w:t>0.25</w:t>
            </w:r>
          </w:p>
        </w:tc>
      </w:tr>
      <w:tr w:rsidR="00B8127A" w:rsidRPr="00C4043B" w:rsidTr="002106E9">
        <w:trPr>
          <w:trHeight w:val="20"/>
        </w:trPr>
        <w:tc>
          <w:tcPr>
            <w:tcW w:w="961"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keepNext/>
              <w:jc w:val="both"/>
              <w:textAlignment w:val="center"/>
              <w:rPr>
                <w:rFonts w:ascii="Tahoma" w:eastAsia="Times New Roman" w:hAnsi="Tahoma" w:cs="Tahoma"/>
                <w:color w:val="000000"/>
                <w:sz w:val="20"/>
                <w:szCs w:val="20"/>
                <w:lang w:bidi="ar-SA"/>
              </w:rPr>
            </w:pPr>
            <w:r w:rsidRPr="00C4043B">
              <w:rPr>
                <w:rFonts w:ascii="Tahoma" w:eastAsia="Tahoma" w:hAnsi="Tahoma" w:cs="Tahoma"/>
                <w:color w:val="000000"/>
                <w:sz w:val="20"/>
                <w:szCs w:val="20"/>
                <w:lang w:eastAsia="zh-CN"/>
              </w:rPr>
              <w:t>a)</w:t>
            </w:r>
          </w:p>
        </w:tc>
        <w:tc>
          <w:tcPr>
            <w:tcW w:w="3420"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rPr>
                <w:rFonts w:ascii="Tahoma" w:eastAsia="Times New Roman" w:hAnsi="Tahoma" w:cs="Tahoma"/>
                <w:color w:val="000000"/>
                <w:sz w:val="20"/>
                <w:szCs w:val="20"/>
                <w:lang w:bidi="ar-SA"/>
              </w:rPr>
            </w:pPr>
            <w:r w:rsidRPr="00C4043B">
              <w:rPr>
                <w:rFonts w:ascii="Tahoma" w:hAnsi="Tahoma" w:cs="Tahoma"/>
                <w:sz w:val="20"/>
                <w:szCs w:val="20"/>
                <w:lang w:eastAsia="zh-CN"/>
              </w:rPr>
              <w:t>Single Pan type (10Kg.)-</w:t>
            </w:r>
          </w:p>
        </w:tc>
        <w:tc>
          <w:tcPr>
            <w:tcW w:w="720"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keepNext/>
              <w:jc w:val="both"/>
              <w:textAlignment w:val="center"/>
              <w:rPr>
                <w:rFonts w:ascii="Tahoma" w:eastAsia="Times New Roman" w:hAnsi="Tahoma" w:cs="Tahoma"/>
                <w:color w:val="000000"/>
                <w:sz w:val="20"/>
                <w:szCs w:val="20"/>
                <w:lang w:bidi="ar-SA"/>
              </w:rPr>
            </w:pPr>
            <w:r w:rsidRPr="00C4043B">
              <w:rPr>
                <w:rFonts w:ascii="Tahoma" w:eastAsia="Tahoma" w:hAnsi="Tahoma" w:cs="Tahoma"/>
                <w:color w:val="000000"/>
                <w:sz w:val="20"/>
                <w:szCs w:val="20"/>
                <w:lang w:eastAsia="zh-CN"/>
              </w:rPr>
              <w:t>LS</w:t>
            </w:r>
          </w:p>
        </w:tc>
        <w:tc>
          <w:tcPr>
            <w:tcW w:w="720"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keepNext/>
              <w:jc w:val="both"/>
              <w:textAlignment w:val="center"/>
              <w:rPr>
                <w:rFonts w:ascii="Tahoma" w:eastAsia="Times New Roman" w:hAnsi="Tahoma" w:cs="Tahoma"/>
                <w:color w:val="000000"/>
                <w:sz w:val="20"/>
                <w:szCs w:val="20"/>
                <w:lang w:bidi="ar-SA"/>
              </w:rPr>
            </w:pPr>
            <w:r w:rsidRPr="00C4043B">
              <w:rPr>
                <w:rFonts w:ascii="Tahoma" w:eastAsia="Times New Roman" w:hAnsi="Tahoma" w:cs="Tahoma"/>
                <w:color w:val="000000"/>
                <w:sz w:val="20"/>
                <w:szCs w:val="20"/>
                <w:lang w:bidi="ar-SA"/>
              </w:rPr>
              <w:t>2</w:t>
            </w:r>
          </w:p>
        </w:tc>
        <w:tc>
          <w:tcPr>
            <w:tcW w:w="1170"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keepNext/>
              <w:jc w:val="both"/>
              <w:textAlignment w:val="center"/>
              <w:rPr>
                <w:rFonts w:ascii="Tahoma" w:eastAsia="Times New Roman" w:hAnsi="Tahoma" w:cs="Tahoma"/>
                <w:color w:val="000000"/>
                <w:sz w:val="20"/>
                <w:szCs w:val="20"/>
                <w:lang w:bidi="ar-SA"/>
              </w:rPr>
            </w:pPr>
            <w:r w:rsidRPr="00C4043B">
              <w:rPr>
                <w:rFonts w:ascii="Tahoma" w:eastAsia="Tahoma" w:hAnsi="Tahoma" w:cs="Tahoma"/>
                <w:color w:val="000000"/>
                <w:sz w:val="20"/>
                <w:szCs w:val="20"/>
                <w:lang w:eastAsia="zh-CN"/>
              </w:rPr>
              <w:t>20000</w:t>
            </w:r>
          </w:p>
        </w:tc>
        <w:tc>
          <w:tcPr>
            <w:tcW w:w="1350" w:type="dxa"/>
            <w:tcBorders>
              <w:left w:val="single" w:sz="8" w:space="0" w:color="00000A"/>
              <w:bottom w:val="single" w:sz="8" w:space="0" w:color="00000A"/>
              <w:right w:val="single" w:sz="8" w:space="0" w:color="00000A"/>
            </w:tcBorders>
            <w:shd w:val="clear" w:color="auto" w:fill="auto"/>
            <w:tcMar>
              <w:left w:w="98" w:type="dxa"/>
            </w:tcMar>
            <w:vAlign w:val="center"/>
          </w:tcPr>
          <w:p w:rsidR="00B8127A" w:rsidRPr="00C4043B" w:rsidRDefault="005E1B08" w:rsidP="002106E9">
            <w:pPr>
              <w:keepNext/>
              <w:jc w:val="center"/>
              <w:textAlignment w:val="center"/>
              <w:rPr>
                <w:rFonts w:ascii="Tahoma" w:eastAsia="Times New Roman" w:hAnsi="Tahoma" w:cs="Tahoma"/>
                <w:color w:val="000000"/>
                <w:sz w:val="20"/>
                <w:szCs w:val="20"/>
                <w:lang w:bidi="ar-SA"/>
              </w:rPr>
            </w:pPr>
            <w:r w:rsidRPr="00C4043B">
              <w:rPr>
                <w:rFonts w:ascii="Tahoma" w:eastAsia="Tahoma" w:hAnsi="Tahoma" w:cs="Tahoma"/>
                <w:color w:val="000000"/>
                <w:sz w:val="20"/>
                <w:szCs w:val="20"/>
                <w:lang w:eastAsia="zh-CN"/>
              </w:rPr>
              <w:t>0.40</w:t>
            </w:r>
          </w:p>
        </w:tc>
      </w:tr>
      <w:tr w:rsidR="00B8127A" w:rsidRPr="00C4043B" w:rsidTr="002106E9">
        <w:trPr>
          <w:trHeight w:val="20"/>
        </w:trPr>
        <w:tc>
          <w:tcPr>
            <w:tcW w:w="961"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keepNext/>
              <w:jc w:val="both"/>
              <w:textAlignment w:val="center"/>
              <w:rPr>
                <w:rFonts w:ascii="Tahoma" w:eastAsia="Times New Roman" w:hAnsi="Tahoma" w:cs="Tahoma"/>
                <w:color w:val="000000"/>
                <w:sz w:val="20"/>
                <w:szCs w:val="20"/>
                <w:lang w:bidi="ar-SA"/>
              </w:rPr>
            </w:pPr>
          </w:p>
        </w:tc>
        <w:tc>
          <w:tcPr>
            <w:tcW w:w="3420"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rPr>
                <w:rFonts w:ascii="Tahoma" w:eastAsia="Times New Roman" w:hAnsi="Tahoma" w:cs="Tahoma"/>
                <w:color w:val="000000"/>
                <w:sz w:val="20"/>
                <w:szCs w:val="20"/>
                <w:lang w:bidi="ar-SA"/>
              </w:rPr>
            </w:pPr>
            <w:r w:rsidRPr="00C4043B">
              <w:rPr>
                <w:rFonts w:ascii="Tahoma" w:hAnsi="Tahoma" w:cs="Tahoma"/>
                <w:sz w:val="20"/>
                <w:szCs w:val="20"/>
                <w:lang w:eastAsia="zh-CN"/>
              </w:rPr>
              <w:t xml:space="preserve"> Digital type</w:t>
            </w:r>
          </w:p>
        </w:tc>
        <w:tc>
          <w:tcPr>
            <w:tcW w:w="720"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keepNext/>
              <w:jc w:val="both"/>
              <w:textAlignment w:val="center"/>
              <w:rPr>
                <w:rFonts w:ascii="Tahoma" w:eastAsia="Times New Roman" w:hAnsi="Tahoma" w:cs="Tahoma"/>
                <w:color w:val="000000"/>
                <w:sz w:val="20"/>
                <w:szCs w:val="20"/>
                <w:lang w:bidi="ar-SA"/>
              </w:rPr>
            </w:pPr>
            <w:r w:rsidRPr="00C4043B">
              <w:rPr>
                <w:rFonts w:ascii="Tahoma" w:eastAsia="Tahoma" w:hAnsi="Tahoma" w:cs="Tahoma"/>
                <w:color w:val="000000"/>
                <w:sz w:val="20"/>
                <w:szCs w:val="20"/>
                <w:lang w:eastAsia="zh-CN"/>
              </w:rPr>
              <w:t>LS</w:t>
            </w:r>
          </w:p>
        </w:tc>
        <w:tc>
          <w:tcPr>
            <w:tcW w:w="720"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keepNext/>
              <w:jc w:val="both"/>
              <w:textAlignment w:val="center"/>
              <w:rPr>
                <w:rFonts w:ascii="Tahoma" w:eastAsia="Times New Roman" w:hAnsi="Tahoma" w:cs="Tahoma"/>
                <w:color w:val="000000"/>
                <w:sz w:val="20"/>
                <w:szCs w:val="20"/>
                <w:lang w:bidi="ar-SA"/>
              </w:rPr>
            </w:pPr>
            <w:r w:rsidRPr="00C4043B">
              <w:rPr>
                <w:rFonts w:ascii="Tahoma" w:eastAsia="Tahoma" w:hAnsi="Tahoma" w:cs="Tahoma"/>
                <w:color w:val="000000"/>
                <w:sz w:val="20"/>
                <w:szCs w:val="20"/>
                <w:lang w:eastAsia="zh-CN"/>
              </w:rPr>
              <w:t>1</w:t>
            </w:r>
          </w:p>
        </w:tc>
        <w:tc>
          <w:tcPr>
            <w:tcW w:w="1170"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keepNext/>
              <w:jc w:val="both"/>
              <w:textAlignment w:val="center"/>
              <w:rPr>
                <w:rFonts w:ascii="Tahoma" w:eastAsia="Times New Roman" w:hAnsi="Tahoma" w:cs="Tahoma"/>
                <w:color w:val="000000"/>
                <w:sz w:val="20"/>
                <w:szCs w:val="20"/>
                <w:lang w:bidi="ar-SA"/>
              </w:rPr>
            </w:pPr>
            <w:r w:rsidRPr="00C4043B">
              <w:rPr>
                <w:rFonts w:ascii="Tahoma" w:eastAsia="Tahoma" w:hAnsi="Tahoma" w:cs="Tahoma"/>
                <w:color w:val="000000"/>
                <w:sz w:val="20"/>
                <w:szCs w:val="20"/>
                <w:lang w:eastAsia="zh-CN"/>
              </w:rPr>
              <w:t>30,000</w:t>
            </w:r>
          </w:p>
        </w:tc>
        <w:tc>
          <w:tcPr>
            <w:tcW w:w="1350" w:type="dxa"/>
            <w:tcBorders>
              <w:left w:val="single" w:sz="8" w:space="0" w:color="00000A"/>
              <w:bottom w:val="single" w:sz="8" w:space="0" w:color="00000A"/>
              <w:right w:val="single" w:sz="8" w:space="0" w:color="00000A"/>
            </w:tcBorders>
            <w:shd w:val="clear" w:color="auto" w:fill="auto"/>
            <w:tcMar>
              <w:left w:w="98" w:type="dxa"/>
            </w:tcMar>
            <w:vAlign w:val="center"/>
          </w:tcPr>
          <w:p w:rsidR="00B8127A" w:rsidRPr="00C4043B" w:rsidRDefault="005E1B08" w:rsidP="002106E9">
            <w:pPr>
              <w:keepNext/>
              <w:jc w:val="center"/>
              <w:textAlignment w:val="center"/>
              <w:rPr>
                <w:rFonts w:ascii="Tahoma" w:eastAsia="Times New Roman" w:hAnsi="Tahoma" w:cs="Tahoma"/>
                <w:color w:val="000000"/>
                <w:sz w:val="20"/>
                <w:szCs w:val="20"/>
                <w:lang w:bidi="ar-SA"/>
              </w:rPr>
            </w:pPr>
            <w:r w:rsidRPr="00C4043B">
              <w:rPr>
                <w:rFonts w:ascii="Tahoma" w:eastAsia="Tahoma" w:hAnsi="Tahoma" w:cs="Tahoma"/>
                <w:color w:val="000000"/>
                <w:sz w:val="20"/>
                <w:szCs w:val="20"/>
                <w:lang w:eastAsia="zh-CN"/>
              </w:rPr>
              <w:t>0.30</w:t>
            </w:r>
          </w:p>
        </w:tc>
      </w:tr>
      <w:tr w:rsidR="00B8127A" w:rsidRPr="00C4043B" w:rsidTr="002106E9">
        <w:trPr>
          <w:trHeight w:val="20"/>
        </w:trPr>
        <w:tc>
          <w:tcPr>
            <w:tcW w:w="961"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keepNext/>
              <w:jc w:val="both"/>
              <w:textAlignment w:val="center"/>
              <w:rPr>
                <w:rFonts w:ascii="Tahoma" w:eastAsia="Times New Roman" w:hAnsi="Tahoma" w:cs="Tahoma"/>
                <w:color w:val="000000"/>
                <w:sz w:val="20"/>
                <w:szCs w:val="20"/>
                <w:lang w:bidi="ar-SA"/>
              </w:rPr>
            </w:pPr>
            <w:r w:rsidRPr="00C4043B">
              <w:rPr>
                <w:rFonts w:ascii="Tahoma" w:eastAsia="Tahoma" w:hAnsi="Tahoma" w:cs="Tahoma"/>
                <w:color w:val="000000"/>
                <w:sz w:val="20"/>
                <w:szCs w:val="20"/>
                <w:lang w:eastAsia="zh-CN"/>
              </w:rPr>
              <w:t>c)</w:t>
            </w:r>
          </w:p>
        </w:tc>
        <w:tc>
          <w:tcPr>
            <w:tcW w:w="3420"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rPr>
                <w:rFonts w:ascii="Tahoma" w:hAnsi="Tahoma" w:cs="Tahoma"/>
                <w:sz w:val="20"/>
                <w:szCs w:val="20"/>
              </w:rPr>
            </w:pPr>
            <w:r w:rsidRPr="00C4043B">
              <w:rPr>
                <w:rFonts w:ascii="Tahoma" w:hAnsi="Tahoma" w:cs="Tahoma"/>
                <w:sz w:val="20"/>
                <w:szCs w:val="20"/>
                <w:lang w:eastAsia="zh-CN"/>
              </w:rPr>
              <w:t>Material handling equipment</w:t>
            </w:r>
          </w:p>
        </w:tc>
        <w:tc>
          <w:tcPr>
            <w:tcW w:w="720"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720"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keepNext/>
              <w:jc w:val="both"/>
              <w:textAlignment w:val="center"/>
              <w:rPr>
                <w:rFonts w:ascii="Tahoma" w:eastAsia="Times New Roman" w:hAnsi="Tahoma" w:cs="Tahoma"/>
                <w:color w:val="000000"/>
                <w:sz w:val="20"/>
                <w:szCs w:val="20"/>
                <w:lang w:bidi="ar-SA"/>
              </w:rPr>
            </w:pPr>
            <w:r w:rsidRPr="00C4043B">
              <w:rPr>
                <w:rFonts w:ascii="Tahoma" w:eastAsia="Tahoma" w:hAnsi="Tahoma" w:cs="Tahoma"/>
                <w:color w:val="000000"/>
                <w:sz w:val="20"/>
                <w:szCs w:val="20"/>
                <w:lang w:eastAsia="zh-CN"/>
              </w:rPr>
              <w:t>L. S.</w:t>
            </w:r>
          </w:p>
        </w:tc>
        <w:tc>
          <w:tcPr>
            <w:tcW w:w="1170"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keepNext/>
              <w:jc w:val="both"/>
              <w:textAlignment w:val="center"/>
              <w:rPr>
                <w:rFonts w:ascii="Tahoma" w:eastAsia="Times New Roman" w:hAnsi="Tahoma" w:cs="Tahoma"/>
                <w:color w:val="000000"/>
                <w:sz w:val="20"/>
                <w:szCs w:val="20"/>
                <w:lang w:bidi="ar-SA"/>
              </w:rPr>
            </w:pPr>
            <w:r w:rsidRPr="00C4043B">
              <w:rPr>
                <w:rFonts w:ascii="Tahoma" w:eastAsia="Tahoma" w:hAnsi="Tahoma" w:cs="Tahoma"/>
                <w:color w:val="000000"/>
                <w:sz w:val="20"/>
                <w:szCs w:val="20"/>
                <w:lang w:eastAsia="zh-CN"/>
              </w:rPr>
              <w:t>5,000</w:t>
            </w:r>
          </w:p>
        </w:tc>
        <w:tc>
          <w:tcPr>
            <w:tcW w:w="1350" w:type="dxa"/>
            <w:tcBorders>
              <w:left w:val="single" w:sz="8" w:space="0" w:color="00000A"/>
              <w:bottom w:val="single" w:sz="8" w:space="0" w:color="00000A"/>
              <w:right w:val="single" w:sz="8" w:space="0" w:color="00000A"/>
            </w:tcBorders>
            <w:shd w:val="clear" w:color="auto" w:fill="auto"/>
            <w:tcMar>
              <w:left w:w="98" w:type="dxa"/>
            </w:tcMar>
            <w:vAlign w:val="center"/>
          </w:tcPr>
          <w:p w:rsidR="00B8127A" w:rsidRPr="00C4043B" w:rsidRDefault="005E1B08" w:rsidP="002106E9">
            <w:pPr>
              <w:keepNext/>
              <w:jc w:val="center"/>
              <w:textAlignment w:val="center"/>
              <w:rPr>
                <w:rFonts w:ascii="Tahoma" w:eastAsia="Times New Roman" w:hAnsi="Tahoma" w:cs="Tahoma"/>
                <w:color w:val="000000"/>
                <w:sz w:val="20"/>
                <w:szCs w:val="20"/>
                <w:lang w:bidi="ar-SA"/>
              </w:rPr>
            </w:pPr>
            <w:r w:rsidRPr="00C4043B">
              <w:rPr>
                <w:rFonts w:ascii="Tahoma" w:eastAsia="Tahoma" w:hAnsi="Tahoma" w:cs="Tahoma"/>
                <w:color w:val="000000"/>
                <w:sz w:val="20"/>
                <w:szCs w:val="20"/>
                <w:lang w:eastAsia="zh-CN"/>
              </w:rPr>
              <w:t>0.05</w:t>
            </w:r>
          </w:p>
        </w:tc>
      </w:tr>
      <w:tr w:rsidR="00B8127A" w:rsidRPr="00C4043B" w:rsidTr="002106E9">
        <w:trPr>
          <w:trHeight w:val="20"/>
        </w:trPr>
        <w:tc>
          <w:tcPr>
            <w:tcW w:w="961"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3420"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rPr>
                <w:rFonts w:ascii="Tahoma" w:eastAsia="Times New Roman" w:hAnsi="Tahoma" w:cs="Tahoma"/>
                <w:b/>
                <w:color w:val="000000"/>
                <w:sz w:val="20"/>
                <w:szCs w:val="20"/>
                <w:lang w:bidi="ar-SA"/>
              </w:rPr>
            </w:pPr>
            <w:r w:rsidRPr="00C4043B">
              <w:rPr>
                <w:rFonts w:ascii="Tahoma" w:hAnsi="Tahoma" w:cs="Tahoma"/>
                <w:sz w:val="20"/>
                <w:szCs w:val="20"/>
                <w:lang w:eastAsia="zh-CN"/>
              </w:rPr>
              <w:t>Testing &amp; Inspection equipment,</w:t>
            </w:r>
          </w:p>
        </w:tc>
        <w:tc>
          <w:tcPr>
            <w:tcW w:w="720"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720"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1170"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1350" w:type="dxa"/>
            <w:tcBorders>
              <w:left w:val="single" w:sz="8" w:space="0" w:color="00000A"/>
              <w:bottom w:val="single" w:sz="8" w:space="0" w:color="00000A"/>
              <w:right w:val="single" w:sz="8" w:space="0" w:color="00000A"/>
            </w:tcBorders>
            <w:shd w:val="clear" w:color="auto" w:fill="auto"/>
            <w:tcMar>
              <w:left w:w="98" w:type="dxa"/>
            </w:tcMar>
            <w:vAlign w:val="center"/>
          </w:tcPr>
          <w:p w:rsidR="00B8127A" w:rsidRPr="00C4043B" w:rsidRDefault="005E1B08" w:rsidP="002106E9">
            <w:pPr>
              <w:jc w:val="center"/>
              <w:rPr>
                <w:rFonts w:ascii="Tahoma" w:eastAsia="Times New Roman" w:hAnsi="Tahoma" w:cs="Tahoma"/>
                <w:color w:val="000000"/>
                <w:sz w:val="20"/>
                <w:szCs w:val="20"/>
                <w:lang w:bidi="ar-SA"/>
              </w:rPr>
            </w:pPr>
            <w:r w:rsidRPr="00C4043B">
              <w:rPr>
                <w:rFonts w:ascii="Tahoma" w:eastAsia="Times New Roman" w:hAnsi="Tahoma" w:cs="Tahoma"/>
                <w:color w:val="000000"/>
                <w:sz w:val="20"/>
                <w:szCs w:val="20"/>
                <w:lang w:bidi="ar-SA"/>
              </w:rPr>
              <w:t>1.00</w:t>
            </w:r>
          </w:p>
        </w:tc>
      </w:tr>
      <w:tr w:rsidR="00B8127A" w:rsidRPr="00C4043B" w:rsidTr="002106E9">
        <w:trPr>
          <w:trHeight w:val="20"/>
        </w:trPr>
        <w:tc>
          <w:tcPr>
            <w:tcW w:w="961"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3420" w:type="dxa"/>
            <w:tcBorders>
              <w:left w:val="single" w:sz="8" w:space="0" w:color="00000A"/>
              <w:bottom w:val="single" w:sz="8" w:space="0" w:color="00000A"/>
            </w:tcBorders>
            <w:shd w:val="clear" w:color="auto" w:fill="auto"/>
            <w:tcMar>
              <w:left w:w="98" w:type="dxa"/>
            </w:tcMar>
            <w:vAlign w:val="center"/>
          </w:tcPr>
          <w:p w:rsidR="00B8127A" w:rsidRPr="00C4043B" w:rsidRDefault="00675932" w:rsidP="002106E9">
            <w:pPr>
              <w:rPr>
                <w:rFonts w:ascii="Tahoma" w:eastAsia="Times New Roman" w:hAnsi="Tahoma" w:cs="Tahoma"/>
                <w:i/>
                <w:color w:val="000000"/>
                <w:sz w:val="20"/>
                <w:szCs w:val="20"/>
                <w:lang w:bidi="ar-SA"/>
              </w:rPr>
            </w:pPr>
            <w:r w:rsidRPr="00C4043B">
              <w:rPr>
                <w:rFonts w:ascii="Tahoma" w:hAnsi="Tahoma" w:cs="Tahoma"/>
                <w:sz w:val="20"/>
                <w:szCs w:val="20"/>
                <w:lang w:eastAsia="zh-CN"/>
              </w:rPr>
              <w:t>Tools</w:t>
            </w:r>
            <w:r w:rsidR="005E1B08" w:rsidRPr="00C4043B">
              <w:rPr>
                <w:rFonts w:ascii="Tahoma" w:hAnsi="Tahoma" w:cs="Tahoma"/>
                <w:sz w:val="20"/>
                <w:szCs w:val="20"/>
                <w:lang w:eastAsia="zh-CN"/>
              </w:rPr>
              <w:t>&amp; apparatus.</w:t>
            </w:r>
          </w:p>
        </w:tc>
        <w:tc>
          <w:tcPr>
            <w:tcW w:w="720"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720"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1170"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1350" w:type="dxa"/>
            <w:tcBorders>
              <w:left w:val="single" w:sz="8" w:space="0" w:color="00000A"/>
              <w:bottom w:val="single" w:sz="8" w:space="0" w:color="00000A"/>
              <w:right w:val="single" w:sz="8" w:space="0" w:color="00000A"/>
            </w:tcBorders>
            <w:shd w:val="clear" w:color="auto" w:fill="auto"/>
            <w:tcMar>
              <w:left w:w="98" w:type="dxa"/>
            </w:tcMar>
            <w:vAlign w:val="center"/>
          </w:tcPr>
          <w:p w:rsidR="00B8127A" w:rsidRPr="00C4043B" w:rsidRDefault="005E1B08" w:rsidP="002106E9">
            <w:pPr>
              <w:keepNext/>
              <w:jc w:val="center"/>
              <w:textAlignment w:val="center"/>
              <w:rPr>
                <w:rFonts w:ascii="Tahoma" w:eastAsia="Times New Roman" w:hAnsi="Tahoma" w:cs="Tahoma"/>
                <w:b/>
                <w:color w:val="000000"/>
                <w:sz w:val="20"/>
                <w:szCs w:val="20"/>
                <w:lang w:bidi="ar-SA"/>
              </w:rPr>
            </w:pPr>
            <w:r w:rsidRPr="00C4043B">
              <w:rPr>
                <w:rFonts w:ascii="Tahoma" w:eastAsia="Times New Roman" w:hAnsi="Tahoma" w:cs="Tahoma"/>
                <w:b/>
                <w:color w:val="000000"/>
                <w:sz w:val="20"/>
                <w:szCs w:val="20"/>
                <w:lang w:bidi="ar-SA"/>
              </w:rPr>
              <w:t>1.25</w:t>
            </w:r>
          </w:p>
        </w:tc>
      </w:tr>
      <w:tr w:rsidR="00B8127A" w:rsidRPr="00C4043B" w:rsidTr="002106E9">
        <w:trPr>
          <w:trHeight w:val="20"/>
        </w:trPr>
        <w:tc>
          <w:tcPr>
            <w:tcW w:w="961"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3420" w:type="dxa"/>
            <w:tcBorders>
              <w:left w:val="single" w:sz="8" w:space="0" w:color="00000A"/>
              <w:bottom w:val="single" w:sz="8" w:space="0" w:color="00000A"/>
            </w:tcBorders>
            <w:shd w:val="clear" w:color="auto" w:fill="auto"/>
            <w:tcMar>
              <w:left w:w="98" w:type="dxa"/>
            </w:tcMar>
            <w:vAlign w:val="center"/>
          </w:tcPr>
          <w:p w:rsidR="00B8127A" w:rsidRPr="00C4043B" w:rsidRDefault="005E1B08" w:rsidP="002106E9">
            <w:pPr>
              <w:keepNext/>
              <w:textAlignment w:val="center"/>
              <w:rPr>
                <w:rFonts w:ascii="Tahoma" w:eastAsia="Times New Roman" w:hAnsi="Tahoma" w:cs="Tahoma"/>
                <w:b/>
                <w:color w:val="000000"/>
                <w:sz w:val="20"/>
                <w:szCs w:val="20"/>
                <w:lang w:bidi="ar-SA"/>
              </w:rPr>
            </w:pPr>
            <w:r w:rsidRPr="00C4043B">
              <w:rPr>
                <w:rFonts w:ascii="Tahoma" w:eastAsia="Tahoma" w:hAnsi="Tahoma" w:cs="Tahoma"/>
                <w:b/>
                <w:color w:val="000000"/>
                <w:sz w:val="20"/>
                <w:szCs w:val="20"/>
                <w:lang w:eastAsia="zh-CN"/>
              </w:rPr>
              <w:t>Total</w:t>
            </w:r>
          </w:p>
        </w:tc>
        <w:tc>
          <w:tcPr>
            <w:tcW w:w="720"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720"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1170" w:type="dxa"/>
            <w:tcBorders>
              <w:left w:val="single" w:sz="8" w:space="0" w:color="00000A"/>
              <w:bottom w:val="single" w:sz="8" w:space="0" w:color="00000A"/>
            </w:tcBorders>
            <w:shd w:val="clear" w:color="auto" w:fill="auto"/>
            <w:tcMar>
              <w:left w:w="98" w:type="dxa"/>
            </w:tcMar>
            <w:vAlign w:val="center"/>
          </w:tcPr>
          <w:p w:rsidR="00B8127A" w:rsidRPr="00C4043B" w:rsidRDefault="00B8127A" w:rsidP="002106E9">
            <w:pPr>
              <w:jc w:val="both"/>
              <w:rPr>
                <w:rFonts w:ascii="Tahoma" w:eastAsia="Times New Roman" w:hAnsi="Tahoma" w:cs="Tahoma"/>
                <w:color w:val="000000"/>
                <w:sz w:val="20"/>
                <w:szCs w:val="20"/>
                <w:lang w:bidi="ar-SA"/>
              </w:rPr>
            </w:pPr>
          </w:p>
        </w:tc>
        <w:tc>
          <w:tcPr>
            <w:tcW w:w="1350" w:type="dxa"/>
            <w:tcBorders>
              <w:left w:val="single" w:sz="8" w:space="0" w:color="00000A"/>
              <w:bottom w:val="single" w:sz="8" w:space="0" w:color="00000A"/>
              <w:right w:val="single" w:sz="8" w:space="0" w:color="00000A"/>
            </w:tcBorders>
            <w:shd w:val="clear" w:color="auto" w:fill="auto"/>
            <w:tcMar>
              <w:left w:w="98" w:type="dxa"/>
            </w:tcMar>
            <w:vAlign w:val="center"/>
          </w:tcPr>
          <w:p w:rsidR="00B8127A" w:rsidRPr="00C4043B" w:rsidRDefault="005E1B08" w:rsidP="002106E9">
            <w:pPr>
              <w:keepNext/>
              <w:jc w:val="center"/>
              <w:textAlignment w:val="center"/>
              <w:rPr>
                <w:rFonts w:ascii="Tahoma" w:eastAsia="Times New Roman" w:hAnsi="Tahoma" w:cs="Tahoma"/>
                <w:b/>
                <w:color w:val="000000"/>
                <w:sz w:val="20"/>
                <w:szCs w:val="20"/>
                <w:lang w:bidi="ar-SA"/>
              </w:rPr>
            </w:pPr>
            <w:r w:rsidRPr="00C4043B">
              <w:rPr>
                <w:rFonts w:ascii="Tahoma" w:eastAsia="Tahoma" w:hAnsi="Tahoma" w:cs="Tahoma"/>
                <w:b/>
                <w:color w:val="000000"/>
                <w:sz w:val="20"/>
                <w:szCs w:val="20"/>
                <w:lang w:eastAsia="zh-CN"/>
              </w:rPr>
              <w:t>35.00</w:t>
            </w:r>
          </w:p>
        </w:tc>
      </w:tr>
    </w:tbl>
    <w:p w:rsidR="00B8127A" w:rsidRDefault="00B8127A" w:rsidP="002106E9">
      <w:pPr>
        <w:pStyle w:val="DefaultText"/>
        <w:spacing w:line="360" w:lineRule="auto"/>
        <w:jc w:val="both"/>
        <w:rPr>
          <w:rFonts w:ascii="Tahoma" w:hAnsi="Tahoma" w:cs="Tahoma"/>
          <w:b/>
          <w:sz w:val="22"/>
          <w:szCs w:val="22"/>
        </w:rPr>
      </w:pPr>
    </w:p>
    <w:p w:rsidR="00B90DBF" w:rsidRDefault="00B90DBF" w:rsidP="002106E9">
      <w:pPr>
        <w:spacing w:line="360" w:lineRule="auto"/>
        <w:ind w:left="-284"/>
        <w:jc w:val="both"/>
        <w:rPr>
          <w:rFonts w:ascii="Tahoma" w:eastAsia="Andale Sans UI;Arial Unicode MS" w:hAnsi="Tahoma"/>
          <w:sz w:val="22"/>
          <w:szCs w:val="22"/>
        </w:rPr>
      </w:pPr>
      <w:r>
        <w:rPr>
          <w:rFonts w:ascii="Tahoma" w:eastAsia="Andale Sans UI;Arial Unicode MS" w:hAnsi="Tahoma"/>
          <w:sz w:val="22"/>
          <w:szCs w:val="22"/>
        </w:rPr>
        <w:t xml:space="preserve">All the machines and equipment are available from local manufacturers. </w:t>
      </w:r>
      <w:r>
        <w:rPr>
          <w:rFonts w:ascii="Tahoma" w:eastAsia="Times New Roman" w:hAnsi="Tahoma"/>
          <w:sz w:val="22"/>
          <w:szCs w:val="22"/>
        </w:rPr>
        <w:t xml:space="preserve">The entrepreneur needs to ensure proper selection of product mix and proper type of machines and tooling to have modern and flexible designs. </w:t>
      </w:r>
      <w:r>
        <w:rPr>
          <w:rFonts w:ascii="Tahoma" w:eastAsia="Andale Sans UI;Arial Unicode MS" w:hAnsi="Tahoma"/>
          <w:sz w:val="22"/>
          <w:szCs w:val="22"/>
        </w:rPr>
        <w:t>It may be worthwhile to look at reconditioned imported machines, dies and tooling. Some of the machinery and dies and tooling suppliers are listed here below:</w:t>
      </w:r>
    </w:p>
    <w:p w:rsidR="00946E62" w:rsidRDefault="00946E62" w:rsidP="002106E9">
      <w:pPr>
        <w:spacing w:line="360" w:lineRule="auto"/>
        <w:jc w:val="both"/>
        <w:rPr>
          <w:rFonts w:ascii="Tahoma" w:eastAsia="Andale Sans UI;Arial Unicode MS" w:hAnsi="Tahoma"/>
          <w:sz w:val="22"/>
          <w:szCs w:val="22"/>
        </w:rPr>
      </w:pPr>
    </w:p>
    <w:p w:rsidR="00566877" w:rsidRPr="002106E9" w:rsidRDefault="00566877" w:rsidP="002106E9">
      <w:pPr>
        <w:pStyle w:val="DefaultText"/>
        <w:numPr>
          <w:ilvl w:val="0"/>
          <w:numId w:val="8"/>
        </w:numPr>
        <w:spacing w:line="360" w:lineRule="auto"/>
        <w:jc w:val="both"/>
        <w:rPr>
          <w:rFonts w:ascii="Tahoma" w:hAnsi="Tahoma" w:cs="Tahoma"/>
          <w:bCs/>
          <w:sz w:val="22"/>
          <w:szCs w:val="22"/>
        </w:rPr>
      </w:pPr>
      <w:proofErr w:type="spellStart"/>
      <w:r w:rsidRPr="002106E9">
        <w:rPr>
          <w:rFonts w:ascii="Tahoma" w:hAnsi="Tahoma" w:cs="Tahoma"/>
          <w:sz w:val="22"/>
          <w:szCs w:val="22"/>
          <w:shd w:val="clear" w:color="auto" w:fill="FFFFFF"/>
        </w:rPr>
        <w:t>Kabra</w:t>
      </w:r>
      <w:proofErr w:type="spellEnd"/>
      <w:r w:rsidRPr="002106E9">
        <w:rPr>
          <w:rFonts w:ascii="Tahoma" w:hAnsi="Tahoma" w:cs="Tahoma"/>
          <w:sz w:val="22"/>
          <w:szCs w:val="22"/>
          <w:shd w:val="clear" w:color="auto" w:fill="FFFFFF"/>
        </w:rPr>
        <w:t xml:space="preserve"> </w:t>
      </w:r>
      <w:proofErr w:type="spellStart"/>
      <w:r w:rsidRPr="002106E9">
        <w:rPr>
          <w:rFonts w:ascii="Tahoma" w:hAnsi="Tahoma" w:cs="Tahoma"/>
          <w:sz w:val="22"/>
          <w:szCs w:val="22"/>
          <w:shd w:val="clear" w:color="auto" w:fill="FFFFFF"/>
        </w:rPr>
        <w:t>Extrusiontechnik</w:t>
      </w:r>
      <w:proofErr w:type="spellEnd"/>
    </w:p>
    <w:p w:rsidR="00566877" w:rsidRPr="002106E9" w:rsidRDefault="00566877" w:rsidP="002106E9">
      <w:pPr>
        <w:pStyle w:val="DefaultText"/>
        <w:spacing w:line="360" w:lineRule="auto"/>
        <w:ind w:left="720"/>
        <w:jc w:val="both"/>
        <w:rPr>
          <w:rFonts w:ascii="Tahoma" w:hAnsi="Tahoma" w:cs="Tahoma"/>
          <w:bCs/>
          <w:sz w:val="22"/>
          <w:szCs w:val="22"/>
          <w:lang w:bidi="en-US"/>
        </w:rPr>
      </w:pPr>
      <w:r w:rsidRPr="002106E9">
        <w:rPr>
          <w:rFonts w:ascii="Tahoma" w:hAnsi="Tahoma" w:cs="Tahoma"/>
          <w:bCs/>
          <w:sz w:val="22"/>
          <w:szCs w:val="22"/>
          <w:lang w:bidi="en-US"/>
        </w:rPr>
        <w:t xml:space="preserve">402, Lalita Complex, Jain </w:t>
      </w:r>
      <w:proofErr w:type="spellStart"/>
      <w:r w:rsidRPr="002106E9">
        <w:rPr>
          <w:rFonts w:ascii="Tahoma" w:hAnsi="Tahoma" w:cs="Tahoma"/>
          <w:bCs/>
          <w:sz w:val="22"/>
          <w:szCs w:val="22"/>
          <w:lang w:bidi="en-US"/>
        </w:rPr>
        <w:t>Mainder</w:t>
      </w:r>
      <w:proofErr w:type="spellEnd"/>
      <w:r w:rsidRPr="002106E9">
        <w:rPr>
          <w:rFonts w:ascii="Tahoma" w:hAnsi="Tahoma" w:cs="Tahoma"/>
          <w:bCs/>
          <w:sz w:val="22"/>
          <w:szCs w:val="22"/>
          <w:lang w:bidi="en-US"/>
        </w:rPr>
        <w:t xml:space="preserve"> Road, </w:t>
      </w:r>
    </w:p>
    <w:p w:rsidR="00566877" w:rsidRPr="002106E9" w:rsidRDefault="00566877" w:rsidP="002106E9">
      <w:pPr>
        <w:pStyle w:val="DefaultText"/>
        <w:spacing w:line="360" w:lineRule="auto"/>
        <w:ind w:left="720"/>
        <w:jc w:val="both"/>
        <w:rPr>
          <w:rFonts w:ascii="Tahoma" w:hAnsi="Tahoma" w:cs="Tahoma"/>
          <w:bCs/>
          <w:sz w:val="22"/>
          <w:szCs w:val="22"/>
          <w:lang w:bidi="en-US"/>
        </w:rPr>
      </w:pPr>
      <w:proofErr w:type="spellStart"/>
      <w:r w:rsidRPr="002106E9">
        <w:rPr>
          <w:rFonts w:ascii="Tahoma" w:hAnsi="Tahoma" w:cs="Tahoma"/>
          <w:bCs/>
          <w:sz w:val="22"/>
          <w:szCs w:val="22"/>
          <w:lang w:bidi="en-US"/>
        </w:rPr>
        <w:t>Oppiosite</w:t>
      </w:r>
      <w:proofErr w:type="spellEnd"/>
      <w:r w:rsidRPr="002106E9">
        <w:rPr>
          <w:rFonts w:ascii="Tahoma" w:hAnsi="Tahoma" w:cs="Tahoma"/>
          <w:bCs/>
          <w:sz w:val="22"/>
          <w:szCs w:val="22"/>
          <w:lang w:bidi="en-US"/>
        </w:rPr>
        <w:t xml:space="preserve"> </w:t>
      </w:r>
      <w:proofErr w:type="spellStart"/>
      <w:r w:rsidRPr="002106E9">
        <w:rPr>
          <w:rFonts w:ascii="Tahoma" w:hAnsi="Tahoma" w:cs="Tahoma"/>
          <w:bCs/>
          <w:sz w:val="22"/>
          <w:szCs w:val="22"/>
          <w:lang w:bidi="en-US"/>
        </w:rPr>
        <w:t>Hdfc</w:t>
      </w:r>
      <w:proofErr w:type="spellEnd"/>
      <w:r w:rsidRPr="002106E9">
        <w:rPr>
          <w:rFonts w:ascii="Tahoma" w:hAnsi="Tahoma" w:cs="Tahoma"/>
          <w:bCs/>
          <w:sz w:val="22"/>
          <w:szCs w:val="22"/>
          <w:lang w:bidi="en-US"/>
        </w:rPr>
        <w:t xml:space="preserve"> Bank, </w:t>
      </w:r>
      <w:proofErr w:type="spellStart"/>
      <w:r w:rsidRPr="002106E9">
        <w:rPr>
          <w:rFonts w:ascii="Tahoma" w:hAnsi="Tahoma" w:cs="Tahoma"/>
          <w:bCs/>
          <w:sz w:val="22"/>
          <w:szCs w:val="22"/>
          <w:lang w:bidi="en-US"/>
        </w:rPr>
        <w:t>Navrangpura</w:t>
      </w:r>
      <w:proofErr w:type="spellEnd"/>
      <w:r w:rsidRPr="002106E9">
        <w:rPr>
          <w:rFonts w:ascii="Tahoma" w:hAnsi="Tahoma" w:cs="Tahoma"/>
          <w:bCs/>
          <w:sz w:val="22"/>
          <w:szCs w:val="22"/>
          <w:lang w:bidi="en-US"/>
        </w:rPr>
        <w:t xml:space="preserve">, </w:t>
      </w:r>
    </w:p>
    <w:p w:rsidR="00566877" w:rsidRPr="002106E9" w:rsidRDefault="00566877" w:rsidP="002106E9">
      <w:pPr>
        <w:pStyle w:val="DefaultText"/>
        <w:spacing w:line="360" w:lineRule="auto"/>
        <w:ind w:left="720"/>
        <w:jc w:val="both"/>
        <w:rPr>
          <w:rFonts w:ascii="Tahoma" w:hAnsi="Tahoma" w:cs="Tahoma"/>
          <w:bCs/>
          <w:sz w:val="22"/>
          <w:szCs w:val="22"/>
          <w:lang w:bidi="en-US"/>
        </w:rPr>
      </w:pPr>
      <w:r w:rsidRPr="002106E9">
        <w:rPr>
          <w:rFonts w:ascii="Tahoma" w:hAnsi="Tahoma" w:cs="Tahoma"/>
          <w:bCs/>
          <w:sz w:val="22"/>
          <w:szCs w:val="22"/>
          <w:lang w:bidi="en-US"/>
        </w:rPr>
        <w:t>Ahmedabad, Gujarat 380009. Phone:</w:t>
      </w:r>
      <w:r w:rsidRPr="002106E9">
        <w:rPr>
          <w:rFonts w:ascii="Arial" w:eastAsia="Calibri" w:hAnsi="Arial" w:cs="Arial"/>
          <w:color w:val="222222"/>
          <w:sz w:val="22"/>
          <w:szCs w:val="22"/>
          <w:shd w:val="clear" w:color="auto" w:fill="FFFFFF"/>
          <w:lang w:bidi="en-US"/>
        </w:rPr>
        <w:t xml:space="preserve"> </w:t>
      </w:r>
      <w:r w:rsidRPr="002106E9">
        <w:rPr>
          <w:rFonts w:ascii="Tahoma" w:hAnsi="Tahoma" w:cs="Tahoma"/>
          <w:bCs/>
          <w:sz w:val="22"/>
          <w:szCs w:val="22"/>
          <w:lang w:bidi="en-US"/>
        </w:rPr>
        <w:t>079 2656 4828</w:t>
      </w:r>
    </w:p>
    <w:p w:rsidR="00566877" w:rsidRPr="002106E9" w:rsidRDefault="00566877" w:rsidP="002106E9">
      <w:pPr>
        <w:pStyle w:val="DefaultText"/>
        <w:spacing w:line="360" w:lineRule="auto"/>
        <w:ind w:left="720"/>
        <w:jc w:val="both"/>
        <w:rPr>
          <w:rFonts w:ascii="Tahoma" w:hAnsi="Tahoma" w:cs="Tahoma"/>
          <w:bCs/>
          <w:sz w:val="22"/>
          <w:szCs w:val="22"/>
        </w:rPr>
      </w:pPr>
    </w:p>
    <w:p w:rsidR="00566877" w:rsidRPr="002106E9" w:rsidRDefault="00566877" w:rsidP="002106E9">
      <w:pPr>
        <w:pStyle w:val="DefaultText"/>
        <w:numPr>
          <w:ilvl w:val="0"/>
          <w:numId w:val="8"/>
        </w:numPr>
        <w:spacing w:line="360" w:lineRule="auto"/>
        <w:jc w:val="both"/>
        <w:rPr>
          <w:rFonts w:ascii="Tahoma" w:hAnsi="Tahoma" w:cs="Tahoma"/>
          <w:bCs/>
          <w:sz w:val="22"/>
          <w:szCs w:val="22"/>
        </w:rPr>
      </w:pPr>
      <w:r w:rsidRPr="002106E9">
        <w:rPr>
          <w:rFonts w:ascii="Tahoma" w:hAnsi="Tahoma" w:cs="Tahoma"/>
          <w:bCs/>
          <w:sz w:val="22"/>
          <w:szCs w:val="22"/>
          <w:lang w:bidi="en-US"/>
        </w:rPr>
        <w:t>S. A. Engineering Works</w:t>
      </w:r>
    </w:p>
    <w:p w:rsidR="00566877" w:rsidRPr="002106E9" w:rsidRDefault="00566877" w:rsidP="002106E9">
      <w:pPr>
        <w:pStyle w:val="DefaultText"/>
        <w:spacing w:line="360" w:lineRule="auto"/>
        <w:ind w:left="720"/>
        <w:jc w:val="both"/>
        <w:rPr>
          <w:rFonts w:ascii="Tahoma" w:hAnsi="Tahoma" w:cs="Tahoma"/>
          <w:bCs/>
          <w:sz w:val="22"/>
          <w:szCs w:val="22"/>
          <w:lang w:bidi="en-US"/>
        </w:rPr>
      </w:pPr>
      <w:r w:rsidRPr="002106E9">
        <w:rPr>
          <w:rFonts w:ascii="Tahoma" w:hAnsi="Tahoma" w:cs="Tahoma"/>
          <w:bCs/>
          <w:sz w:val="22"/>
          <w:szCs w:val="22"/>
          <w:lang w:bidi="en-US"/>
        </w:rPr>
        <w:t xml:space="preserve">No. 17/2, </w:t>
      </w:r>
      <w:proofErr w:type="spellStart"/>
      <w:r w:rsidRPr="002106E9">
        <w:rPr>
          <w:rFonts w:ascii="Tahoma" w:hAnsi="Tahoma" w:cs="Tahoma"/>
          <w:bCs/>
          <w:sz w:val="22"/>
          <w:szCs w:val="22"/>
          <w:lang w:bidi="en-US"/>
        </w:rPr>
        <w:t>Periyasamy</w:t>
      </w:r>
      <w:proofErr w:type="spellEnd"/>
      <w:r w:rsidRPr="002106E9">
        <w:rPr>
          <w:rFonts w:ascii="Tahoma" w:hAnsi="Tahoma" w:cs="Tahoma"/>
          <w:bCs/>
          <w:sz w:val="22"/>
          <w:szCs w:val="22"/>
          <w:lang w:bidi="en-US"/>
        </w:rPr>
        <w:t xml:space="preserve"> Street, </w:t>
      </w:r>
      <w:proofErr w:type="spellStart"/>
      <w:r w:rsidRPr="002106E9">
        <w:rPr>
          <w:rFonts w:ascii="Tahoma" w:hAnsi="Tahoma" w:cs="Tahoma"/>
          <w:bCs/>
          <w:sz w:val="22"/>
          <w:szCs w:val="22"/>
          <w:lang w:bidi="en-US"/>
        </w:rPr>
        <w:t>Sunambu</w:t>
      </w:r>
      <w:proofErr w:type="spellEnd"/>
      <w:r w:rsidRPr="002106E9">
        <w:rPr>
          <w:rFonts w:ascii="Tahoma" w:hAnsi="Tahoma" w:cs="Tahoma"/>
          <w:bCs/>
          <w:sz w:val="22"/>
          <w:szCs w:val="22"/>
          <w:lang w:bidi="en-US"/>
        </w:rPr>
        <w:t xml:space="preserve"> </w:t>
      </w:r>
      <w:proofErr w:type="spellStart"/>
      <w:r w:rsidRPr="002106E9">
        <w:rPr>
          <w:rFonts w:ascii="Tahoma" w:hAnsi="Tahoma" w:cs="Tahoma"/>
          <w:bCs/>
          <w:sz w:val="22"/>
          <w:szCs w:val="22"/>
          <w:lang w:bidi="en-US"/>
        </w:rPr>
        <w:t>Kalavai</w:t>
      </w:r>
      <w:proofErr w:type="spellEnd"/>
      <w:r w:rsidRPr="002106E9">
        <w:rPr>
          <w:rFonts w:ascii="Tahoma" w:hAnsi="Tahoma" w:cs="Tahoma"/>
          <w:bCs/>
          <w:sz w:val="22"/>
          <w:szCs w:val="22"/>
          <w:lang w:bidi="en-US"/>
        </w:rPr>
        <w:t>,</w:t>
      </w:r>
    </w:p>
    <w:p w:rsidR="00566877" w:rsidRPr="002106E9" w:rsidRDefault="00566877" w:rsidP="002106E9">
      <w:pPr>
        <w:pStyle w:val="DefaultText"/>
        <w:spacing w:line="360" w:lineRule="auto"/>
        <w:ind w:left="720"/>
        <w:jc w:val="both"/>
        <w:rPr>
          <w:rFonts w:ascii="Tahoma" w:hAnsi="Tahoma" w:cs="Tahoma"/>
          <w:bCs/>
          <w:sz w:val="22"/>
          <w:szCs w:val="22"/>
          <w:lang w:bidi="en-US"/>
        </w:rPr>
      </w:pPr>
      <w:proofErr w:type="spellStart"/>
      <w:r w:rsidRPr="002106E9">
        <w:rPr>
          <w:rFonts w:ascii="Tahoma" w:hAnsi="Tahoma" w:cs="Tahoma"/>
          <w:bCs/>
          <w:sz w:val="22"/>
          <w:szCs w:val="22"/>
          <w:lang w:bidi="en-US"/>
        </w:rPr>
        <w:lastRenderedPageBreak/>
        <w:t>Kuniyamuthur</w:t>
      </w:r>
      <w:proofErr w:type="spellEnd"/>
      <w:r w:rsidRPr="002106E9">
        <w:rPr>
          <w:rFonts w:ascii="Tahoma" w:hAnsi="Tahoma" w:cs="Tahoma"/>
          <w:bCs/>
          <w:sz w:val="22"/>
          <w:szCs w:val="22"/>
          <w:lang w:bidi="en-US"/>
        </w:rPr>
        <w:t xml:space="preserve">, Coimbatore-641008, Tamil Nadu, India </w:t>
      </w:r>
    </w:p>
    <w:p w:rsidR="00566877" w:rsidRPr="002106E9" w:rsidRDefault="00566877" w:rsidP="002106E9">
      <w:pPr>
        <w:pStyle w:val="DefaultText"/>
        <w:spacing w:line="360" w:lineRule="auto"/>
        <w:ind w:left="720"/>
        <w:jc w:val="both"/>
        <w:rPr>
          <w:rFonts w:ascii="Tahoma" w:hAnsi="Tahoma" w:cs="Tahoma"/>
          <w:sz w:val="22"/>
          <w:szCs w:val="22"/>
          <w:lang w:val="en-IN"/>
        </w:rPr>
      </w:pPr>
      <w:r w:rsidRPr="002106E9">
        <w:rPr>
          <w:rFonts w:ascii="Tahoma" w:hAnsi="Tahoma" w:cs="Tahoma"/>
          <w:sz w:val="22"/>
          <w:szCs w:val="22"/>
          <w:lang w:val="en-IN"/>
        </w:rPr>
        <w:t>Phone: +91-9362233362; +91-9047476299, +91-422-2233362</w:t>
      </w:r>
    </w:p>
    <w:p w:rsidR="00566877" w:rsidRPr="002106E9" w:rsidRDefault="00566877" w:rsidP="002106E9">
      <w:pPr>
        <w:pStyle w:val="DefaultText"/>
        <w:spacing w:line="360" w:lineRule="auto"/>
        <w:ind w:left="720"/>
        <w:jc w:val="both"/>
        <w:rPr>
          <w:rFonts w:ascii="Tahoma" w:hAnsi="Tahoma" w:cs="Tahoma"/>
          <w:sz w:val="22"/>
          <w:szCs w:val="22"/>
          <w:lang w:val="en-IN"/>
        </w:rPr>
      </w:pPr>
    </w:p>
    <w:p w:rsidR="00566877" w:rsidRPr="002106E9" w:rsidRDefault="00566877" w:rsidP="002106E9">
      <w:pPr>
        <w:pStyle w:val="DefaultText"/>
        <w:numPr>
          <w:ilvl w:val="0"/>
          <w:numId w:val="8"/>
        </w:numPr>
        <w:spacing w:line="360" w:lineRule="auto"/>
        <w:jc w:val="both"/>
        <w:rPr>
          <w:rFonts w:ascii="Tahoma" w:hAnsi="Tahoma" w:cs="Tahoma"/>
          <w:sz w:val="22"/>
          <w:szCs w:val="22"/>
          <w:shd w:val="clear" w:color="auto" w:fill="FFFFFF"/>
        </w:rPr>
      </w:pPr>
      <w:r w:rsidRPr="002106E9">
        <w:rPr>
          <w:rFonts w:ascii="Tahoma" w:hAnsi="Tahoma" w:cs="Tahoma"/>
          <w:sz w:val="22"/>
          <w:szCs w:val="22"/>
          <w:shd w:val="clear" w:color="auto" w:fill="FFFFFF"/>
        </w:rPr>
        <w:t>Electrons cooling systems Pvt. Ltd.</w:t>
      </w:r>
    </w:p>
    <w:p w:rsidR="00566877" w:rsidRPr="002106E9" w:rsidRDefault="00566877" w:rsidP="002106E9">
      <w:pPr>
        <w:pStyle w:val="DefaultText"/>
        <w:spacing w:line="360" w:lineRule="auto"/>
        <w:ind w:left="720"/>
        <w:jc w:val="both"/>
        <w:rPr>
          <w:rFonts w:ascii="Tahoma" w:hAnsi="Tahoma" w:cs="Tahoma"/>
          <w:sz w:val="22"/>
          <w:szCs w:val="22"/>
        </w:rPr>
      </w:pPr>
      <w:r w:rsidRPr="002106E9">
        <w:rPr>
          <w:rFonts w:ascii="Tahoma" w:hAnsi="Tahoma" w:cs="Tahoma"/>
          <w:sz w:val="22"/>
          <w:szCs w:val="22"/>
          <w:shd w:val="clear" w:color="auto" w:fill="FFFFFF"/>
        </w:rPr>
        <w:t>S-27, SIDCO Industrial Estate</w:t>
      </w:r>
    </w:p>
    <w:p w:rsidR="00566877" w:rsidRPr="002106E9" w:rsidRDefault="00566877" w:rsidP="002106E9">
      <w:pPr>
        <w:pStyle w:val="DefaultText"/>
        <w:spacing w:line="360" w:lineRule="auto"/>
        <w:ind w:left="720"/>
        <w:jc w:val="both"/>
        <w:rPr>
          <w:rFonts w:ascii="Tahoma" w:hAnsi="Tahoma" w:cs="Tahoma"/>
          <w:sz w:val="22"/>
          <w:szCs w:val="22"/>
        </w:rPr>
      </w:pPr>
      <w:proofErr w:type="spellStart"/>
      <w:r w:rsidRPr="002106E9">
        <w:rPr>
          <w:rFonts w:ascii="Tahoma" w:hAnsi="Tahoma" w:cs="Tahoma"/>
          <w:sz w:val="22"/>
          <w:szCs w:val="22"/>
          <w:shd w:val="clear" w:color="auto" w:fill="FFFFFF"/>
        </w:rPr>
        <w:t>Kakkalur</w:t>
      </w:r>
      <w:proofErr w:type="spellEnd"/>
      <w:r w:rsidRPr="002106E9">
        <w:rPr>
          <w:rFonts w:ascii="Tahoma" w:hAnsi="Tahoma" w:cs="Tahoma"/>
          <w:sz w:val="22"/>
          <w:szCs w:val="22"/>
          <w:shd w:val="clear" w:color="auto" w:fill="FFFFFF"/>
        </w:rPr>
        <w:t xml:space="preserve"> Industrial Estate</w:t>
      </w:r>
    </w:p>
    <w:p w:rsidR="00566877" w:rsidRPr="002106E9" w:rsidRDefault="00566877" w:rsidP="002106E9">
      <w:pPr>
        <w:pStyle w:val="DefaultText"/>
        <w:spacing w:line="360" w:lineRule="auto"/>
        <w:ind w:left="720"/>
        <w:jc w:val="both"/>
        <w:rPr>
          <w:rFonts w:ascii="Tahoma" w:hAnsi="Tahoma" w:cs="Tahoma"/>
          <w:sz w:val="22"/>
          <w:szCs w:val="22"/>
          <w:shd w:val="clear" w:color="auto" w:fill="FFFFFF"/>
        </w:rPr>
      </w:pPr>
      <w:r w:rsidRPr="002106E9">
        <w:rPr>
          <w:rFonts w:ascii="Tahoma" w:hAnsi="Tahoma" w:cs="Tahoma"/>
          <w:sz w:val="22"/>
          <w:szCs w:val="22"/>
          <w:shd w:val="clear" w:color="auto" w:fill="FFFFFF"/>
        </w:rPr>
        <w:t xml:space="preserve">Tiruvallur – 602003, Tamil Nadu, India </w:t>
      </w:r>
    </w:p>
    <w:p w:rsidR="00566877" w:rsidRPr="002106E9" w:rsidRDefault="00566877" w:rsidP="002106E9">
      <w:pPr>
        <w:pStyle w:val="DefaultText"/>
        <w:spacing w:line="360" w:lineRule="auto"/>
        <w:ind w:left="720"/>
        <w:jc w:val="both"/>
        <w:rPr>
          <w:rFonts w:ascii="Tahoma" w:hAnsi="Tahoma" w:cs="Tahoma"/>
          <w:sz w:val="22"/>
          <w:szCs w:val="22"/>
          <w:shd w:val="clear" w:color="auto" w:fill="FFFFFF"/>
        </w:rPr>
      </w:pPr>
    </w:p>
    <w:p w:rsidR="00566877" w:rsidRPr="002106E9" w:rsidRDefault="00566877" w:rsidP="002106E9">
      <w:pPr>
        <w:pStyle w:val="DefaultText"/>
        <w:numPr>
          <w:ilvl w:val="0"/>
          <w:numId w:val="8"/>
        </w:numPr>
        <w:spacing w:line="360" w:lineRule="auto"/>
        <w:jc w:val="both"/>
        <w:rPr>
          <w:rFonts w:ascii="Tahoma" w:hAnsi="Tahoma" w:cs="Tahoma"/>
          <w:sz w:val="22"/>
          <w:szCs w:val="22"/>
          <w:shd w:val="clear" w:color="auto" w:fill="FFFFFF"/>
        </w:rPr>
      </w:pPr>
      <w:r w:rsidRPr="002106E9">
        <w:rPr>
          <w:rFonts w:ascii="Tahoma" w:hAnsi="Tahoma" w:cs="Tahoma"/>
          <w:sz w:val="22"/>
          <w:szCs w:val="22"/>
        </w:rPr>
        <w:t>Springboard Enterprises India Ltd.</w:t>
      </w:r>
    </w:p>
    <w:p w:rsidR="00566877" w:rsidRPr="002106E9" w:rsidRDefault="00566877" w:rsidP="002106E9">
      <w:pPr>
        <w:pStyle w:val="DefaultText"/>
        <w:spacing w:line="360" w:lineRule="auto"/>
        <w:ind w:left="720"/>
        <w:jc w:val="both"/>
        <w:rPr>
          <w:rFonts w:ascii="Tahoma" w:hAnsi="Tahoma" w:cs="Tahoma"/>
          <w:sz w:val="22"/>
          <w:szCs w:val="22"/>
          <w:shd w:val="clear" w:color="auto" w:fill="FFFFFF"/>
        </w:rPr>
      </w:pPr>
      <w:r w:rsidRPr="002106E9">
        <w:rPr>
          <w:rFonts w:ascii="Tahoma" w:hAnsi="Tahoma" w:cs="Tahoma"/>
          <w:sz w:val="22"/>
          <w:szCs w:val="22"/>
          <w:shd w:val="clear" w:color="auto" w:fill="FFFFFF"/>
        </w:rPr>
        <w:t xml:space="preserve">1st, 2nd &amp; 3rd Floor, Plot No. 7, 8 &amp; 9, Garg Shopping Mall, </w:t>
      </w:r>
    </w:p>
    <w:p w:rsidR="00566877" w:rsidRPr="002106E9" w:rsidRDefault="00566877" w:rsidP="002106E9">
      <w:pPr>
        <w:pStyle w:val="DefaultText"/>
        <w:spacing w:line="360" w:lineRule="auto"/>
        <w:ind w:left="720"/>
        <w:jc w:val="both"/>
        <w:rPr>
          <w:rFonts w:ascii="Tahoma" w:hAnsi="Tahoma" w:cs="Tahoma"/>
          <w:sz w:val="22"/>
          <w:szCs w:val="22"/>
        </w:rPr>
      </w:pPr>
      <w:r w:rsidRPr="002106E9">
        <w:rPr>
          <w:rFonts w:ascii="Tahoma" w:hAnsi="Tahoma" w:cs="Tahoma"/>
          <w:sz w:val="22"/>
          <w:szCs w:val="22"/>
          <w:shd w:val="clear" w:color="auto" w:fill="FFFFFF"/>
        </w:rPr>
        <w:t>Service Centre</w:t>
      </w:r>
      <w:r w:rsidRPr="002106E9">
        <w:rPr>
          <w:rFonts w:ascii="Tahoma" w:hAnsi="Tahoma" w:cs="Tahoma"/>
          <w:sz w:val="22"/>
          <w:szCs w:val="22"/>
        </w:rPr>
        <w:t xml:space="preserve">, </w:t>
      </w:r>
      <w:r w:rsidRPr="002106E9">
        <w:rPr>
          <w:rFonts w:ascii="Tahoma" w:hAnsi="Tahoma" w:cs="Tahoma"/>
          <w:sz w:val="22"/>
          <w:szCs w:val="22"/>
          <w:shd w:val="clear" w:color="auto" w:fill="FFFFFF"/>
        </w:rPr>
        <w:t>Rohini Sector 2</w:t>
      </w:r>
    </w:p>
    <w:p w:rsidR="00566877" w:rsidRPr="002106E9" w:rsidRDefault="00566877" w:rsidP="002106E9">
      <w:pPr>
        <w:pStyle w:val="DefaultText"/>
        <w:spacing w:line="360" w:lineRule="auto"/>
        <w:ind w:left="720"/>
        <w:jc w:val="both"/>
        <w:rPr>
          <w:rFonts w:ascii="Tahoma" w:hAnsi="Tahoma" w:cs="Tahoma"/>
          <w:sz w:val="22"/>
          <w:szCs w:val="22"/>
          <w:shd w:val="clear" w:color="auto" w:fill="FFFFFF"/>
        </w:rPr>
      </w:pPr>
      <w:r w:rsidRPr="002106E9">
        <w:rPr>
          <w:rFonts w:ascii="Tahoma" w:hAnsi="Tahoma" w:cs="Tahoma"/>
          <w:sz w:val="22"/>
          <w:szCs w:val="22"/>
          <w:shd w:val="clear" w:color="auto" w:fill="FFFFFF"/>
        </w:rPr>
        <w:t>New Delhi – 110085, Delhi, India</w:t>
      </w:r>
    </w:p>
    <w:p w:rsidR="00566877" w:rsidRPr="002106E9" w:rsidRDefault="00566877" w:rsidP="002106E9">
      <w:pPr>
        <w:pStyle w:val="DefaultText"/>
        <w:spacing w:line="360" w:lineRule="auto"/>
        <w:ind w:left="720"/>
        <w:jc w:val="both"/>
        <w:rPr>
          <w:rFonts w:ascii="Tahoma" w:hAnsi="Tahoma" w:cs="Tahoma"/>
          <w:sz w:val="22"/>
          <w:szCs w:val="22"/>
          <w:shd w:val="clear" w:color="auto" w:fill="FFFFFF"/>
        </w:rPr>
      </w:pPr>
    </w:p>
    <w:p w:rsidR="00566877" w:rsidRPr="002106E9" w:rsidRDefault="00566877" w:rsidP="002106E9">
      <w:pPr>
        <w:pStyle w:val="DefaultText"/>
        <w:numPr>
          <w:ilvl w:val="0"/>
          <w:numId w:val="8"/>
        </w:numPr>
        <w:spacing w:line="360" w:lineRule="auto"/>
        <w:jc w:val="both"/>
        <w:rPr>
          <w:rFonts w:ascii="Tahoma" w:hAnsi="Tahoma" w:cs="Tahoma"/>
          <w:bCs/>
          <w:sz w:val="22"/>
          <w:szCs w:val="22"/>
        </w:rPr>
      </w:pPr>
      <w:proofErr w:type="spellStart"/>
      <w:r w:rsidRPr="002106E9">
        <w:rPr>
          <w:rFonts w:ascii="Tahoma" w:hAnsi="Tahoma" w:cs="Tahoma"/>
          <w:sz w:val="22"/>
          <w:szCs w:val="22"/>
          <w:lang w:val="en-IN" w:eastAsia="en-IN" w:bidi="gu-IN"/>
        </w:rPr>
        <w:t>Sagar</w:t>
      </w:r>
      <w:proofErr w:type="spellEnd"/>
      <w:r w:rsidRPr="002106E9">
        <w:rPr>
          <w:rFonts w:ascii="Tahoma" w:hAnsi="Tahoma" w:cs="Tahoma"/>
          <w:sz w:val="22"/>
          <w:szCs w:val="22"/>
          <w:lang w:val="en-IN" w:eastAsia="en-IN" w:bidi="gu-IN"/>
        </w:rPr>
        <w:t xml:space="preserve"> Engineering Works</w:t>
      </w:r>
    </w:p>
    <w:p w:rsidR="00566877" w:rsidRPr="002106E9" w:rsidRDefault="00566877" w:rsidP="002106E9">
      <w:pPr>
        <w:pStyle w:val="DefaultText"/>
        <w:spacing w:line="360" w:lineRule="auto"/>
        <w:ind w:left="720"/>
        <w:jc w:val="both"/>
        <w:rPr>
          <w:rFonts w:ascii="Tahoma" w:hAnsi="Tahoma" w:cs="Tahoma"/>
          <w:bCs/>
          <w:sz w:val="22"/>
          <w:szCs w:val="22"/>
        </w:rPr>
      </w:pPr>
      <w:r w:rsidRPr="002106E9">
        <w:rPr>
          <w:rFonts w:ascii="Tahoma" w:hAnsi="Tahoma" w:cs="Tahoma"/>
          <w:sz w:val="22"/>
          <w:szCs w:val="22"/>
          <w:lang w:val="en-IN" w:eastAsia="en-IN" w:bidi="gu-IN"/>
        </w:rPr>
        <w:t xml:space="preserve">A-129, Road No. 9 D, </w:t>
      </w:r>
    </w:p>
    <w:p w:rsidR="00566877" w:rsidRPr="002106E9" w:rsidRDefault="00566877" w:rsidP="002106E9">
      <w:pPr>
        <w:pStyle w:val="DefaultText"/>
        <w:spacing w:line="360" w:lineRule="auto"/>
        <w:ind w:left="720"/>
        <w:jc w:val="both"/>
        <w:rPr>
          <w:rFonts w:ascii="Tahoma" w:hAnsi="Tahoma" w:cs="Tahoma"/>
          <w:sz w:val="22"/>
          <w:szCs w:val="22"/>
          <w:lang w:val="en-IN" w:eastAsia="en-IN" w:bidi="gu-IN"/>
        </w:rPr>
      </w:pPr>
      <w:r w:rsidRPr="002106E9">
        <w:rPr>
          <w:rFonts w:ascii="Tahoma" w:hAnsi="Tahoma" w:cs="Tahoma"/>
          <w:sz w:val="22"/>
          <w:szCs w:val="22"/>
          <w:lang w:val="en-IN" w:eastAsia="en-IN" w:bidi="gu-IN"/>
        </w:rPr>
        <w:t xml:space="preserve">V. K. I. Area, Jaipur - 302013, </w:t>
      </w:r>
    </w:p>
    <w:p w:rsidR="00566877" w:rsidRPr="002106E9" w:rsidRDefault="00566877" w:rsidP="002106E9">
      <w:pPr>
        <w:pStyle w:val="DefaultText"/>
        <w:spacing w:line="360" w:lineRule="auto"/>
        <w:ind w:left="720"/>
        <w:jc w:val="both"/>
        <w:rPr>
          <w:rFonts w:ascii="Tahoma" w:hAnsi="Tahoma" w:cs="Tahoma"/>
          <w:sz w:val="22"/>
          <w:szCs w:val="22"/>
          <w:lang w:val="en-IN" w:eastAsia="en-IN" w:bidi="gu-IN"/>
        </w:rPr>
      </w:pPr>
      <w:r w:rsidRPr="002106E9">
        <w:rPr>
          <w:rFonts w:ascii="Tahoma" w:hAnsi="Tahoma" w:cs="Tahoma"/>
          <w:sz w:val="22"/>
          <w:szCs w:val="22"/>
          <w:lang w:val="en-IN" w:eastAsia="en-IN" w:bidi="gu-IN"/>
        </w:rPr>
        <w:t>Rajasthan, India</w:t>
      </w:r>
    </w:p>
    <w:p w:rsidR="00566877" w:rsidRPr="002106E9" w:rsidRDefault="00566877" w:rsidP="002106E9">
      <w:pPr>
        <w:pStyle w:val="DefaultText"/>
        <w:spacing w:line="360" w:lineRule="auto"/>
        <w:ind w:left="720"/>
        <w:jc w:val="both"/>
        <w:rPr>
          <w:rFonts w:ascii="Tahoma" w:hAnsi="Tahoma" w:cs="Tahoma"/>
          <w:bCs/>
          <w:sz w:val="22"/>
          <w:szCs w:val="22"/>
        </w:rPr>
      </w:pPr>
      <w:r w:rsidRPr="002106E9">
        <w:rPr>
          <w:rFonts w:ascii="Tahoma" w:hAnsi="Tahoma" w:cs="Tahoma"/>
          <w:bCs/>
          <w:sz w:val="22"/>
          <w:szCs w:val="22"/>
        </w:rPr>
        <w:t>Phone: +91-9829024358, +91-141-4064876</w:t>
      </w:r>
    </w:p>
    <w:p w:rsidR="00566877" w:rsidRPr="002106E9" w:rsidRDefault="00566877" w:rsidP="002106E9">
      <w:pPr>
        <w:pStyle w:val="DefaultText"/>
        <w:spacing w:line="360" w:lineRule="auto"/>
        <w:ind w:left="720"/>
        <w:jc w:val="both"/>
        <w:rPr>
          <w:rFonts w:ascii="Tahoma" w:hAnsi="Tahoma" w:cs="Tahoma"/>
          <w:bCs/>
          <w:sz w:val="22"/>
          <w:szCs w:val="22"/>
        </w:rPr>
      </w:pPr>
    </w:p>
    <w:p w:rsidR="00566877" w:rsidRPr="002106E9" w:rsidRDefault="00566877" w:rsidP="002106E9">
      <w:pPr>
        <w:pStyle w:val="DefaultText"/>
        <w:numPr>
          <w:ilvl w:val="0"/>
          <w:numId w:val="8"/>
        </w:numPr>
        <w:spacing w:line="360" w:lineRule="auto"/>
        <w:jc w:val="both"/>
        <w:rPr>
          <w:rFonts w:ascii="Tahoma" w:hAnsi="Tahoma" w:cs="Tahoma"/>
          <w:bCs/>
          <w:sz w:val="22"/>
          <w:szCs w:val="22"/>
        </w:rPr>
      </w:pPr>
      <w:r w:rsidRPr="002106E9">
        <w:rPr>
          <w:rFonts w:ascii="Tahoma" w:hAnsi="Tahoma" w:cs="Tahoma"/>
          <w:bCs/>
          <w:sz w:val="22"/>
          <w:szCs w:val="22"/>
        </w:rPr>
        <w:t>Uday Enterprises</w:t>
      </w:r>
    </w:p>
    <w:p w:rsidR="00566877" w:rsidRPr="002106E9" w:rsidRDefault="00566877" w:rsidP="002106E9">
      <w:pPr>
        <w:pStyle w:val="DefaultText"/>
        <w:spacing w:line="360" w:lineRule="auto"/>
        <w:ind w:left="720"/>
        <w:jc w:val="both"/>
        <w:rPr>
          <w:rFonts w:ascii="Tahoma" w:hAnsi="Tahoma" w:cs="Tahoma"/>
          <w:bCs/>
          <w:sz w:val="22"/>
          <w:szCs w:val="22"/>
        </w:rPr>
      </w:pPr>
      <w:proofErr w:type="spellStart"/>
      <w:r w:rsidRPr="002106E9">
        <w:rPr>
          <w:rFonts w:ascii="Tahoma" w:hAnsi="Tahoma" w:cs="Tahoma"/>
          <w:bCs/>
          <w:sz w:val="22"/>
          <w:szCs w:val="22"/>
        </w:rPr>
        <w:t>Khasra</w:t>
      </w:r>
      <w:proofErr w:type="spellEnd"/>
      <w:r w:rsidRPr="002106E9">
        <w:rPr>
          <w:rFonts w:ascii="Tahoma" w:hAnsi="Tahoma" w:cs="Tahoma"/>
          <w:bCs/>
          <w:sz w:val="22"/>
          <w:szCs w:val="22"/>
        </w:rPr>
        <w:t xml:space="preserve"> No. 1108, Village </w:t>
      </w:r>
      <w:proofErr w:type="spellStart"/>
      <w:r w:rsidRPr="002106E9">
        <w:rPr>
          <w:rFonts w:ascii="Tahoma" w:hAnsi="Tahoma" w:cs="Tahoma"/>
          <w:bCs/>
          <w:sz w:val="22"/>
          <w:szCs w:val="22"/>
        </w:rPr>
        <w:t>Makanpur</w:t>
      </w:r>
      <w:proofErr w:type="spellEnd"/>
      <w:r w:rsidRPr="002106E9">
        <w:rPr>
          <w:rFonts w:ascii="Tahoma" w:hAnsi="Tahoma" w:cs="Tahoma"/>
          <w:bCs/>
          <w:sz w:val="22"/>
          <w:szCs w:val="22"/>
        </w:rPr>
        <w:t xml:space="preserve">, Behind Indian Child School </w:t>
      </w:r>
    </w:p>
    <w:p w:rsidR="00566877" w:rsidRPr="002106E9" w:rsidRDefault="00566877" w:rsidP="002106E9">
      <w:pPr>
        <w:pStyle w:val="DefaultText"/>
        <w:spacing w:line="360" w:lineRule="auto"/>
        <w:ind w:left="720"/>
        <w:jc w:val="both"/>
        <w:rPr>
          <w:rFonts w:ascii="Tahoma" w:hAnsi="Tahoma" w:cs="Tahoma"/>
          <w:bCs/>
          <w:sz w:val="22"/>
          <w:szCs w:val="22"/>
        </w:rPr>
      </w:pPr>
      <w:r w:rsidRPr="002106E9">
        <w:rPr>
          <w:rFonts w:ascii="Tahoma" w:hAnsi="Tahoma" w:cs="Tahoma"/>
          <w:bCs/>
          <w:sz w:val="22"/>
          <w:szCs w:val="22"/>
        </w:rPr>
        <w:t xml:space="preserve">Opposite </w:t>
      </w:r>
      <w:proofErr w:type="spellStart"/>
      <w:r w:rsidRPr="002106E9">
        <w:rPr>
          <w:rFonts w:ascii="Tahoma" w:hAnsi="Tahoma" w:cs="Tahoma"/>
          <w:bCs/>
          <w:sz w:val="22"/>
          <w:szCs w:val="22"/>
        </w:rPr>
        <w:t>Janta</w:t>
      </w:r>
      <w:proofErr w:type="spellEnd"/>
      <w:r w:rsidRPr="002106E9">
        <w:rPr>
          <w:rFonts w:ascii="Tahoma" w:hAnsi="Tahoma" w:cs="Tahoma"/>
          <w:bCs/>
          <w:sz w:val="22"/>
          <w:szCs w:val="22"/>
        </w:rPr>
        <w:t xml:space="preserve"> Flat No. 433, </w:t>
      </w:r>
      <w:proofErr w:type="spellStart"/>
      <w:r w:rsidRPr="002106E9">
        <w:rPr>
          <w:rFonts w:ascii="Tahoma" w:hAnsi="Tahoma" w:cs="Tahoma"/>
          <w:bCs/>
          <w:sz w:val="22"/>
          <w:szCs w:val="22"/>
        </w:rPr>
        <w:t>Nyay</w:t>
      </w:r>
      <w:proofErr w:type="spellEnd"/>
      <w:r w:rsidRPr="002106E9">
        <w:rPr>
          <w:rFonts w:ascii="Tahoma" w:hAnsi="Tahoma" w:cs="Tahoma"/>
          <w:bCs/>
          <w:sz w:val="22"/>
          <w:szCs w:val="22"/>
        </w:rPr>
        <w:t xml:space="preserve"> Khand 1, </w:t>
      </w:r>
    </w:p>
    <w:p w:rsidR="00566877" w:rsidRPr="002106E9" w:rsidRDefault="00566877" w:rsidP="002106E9">
      <w:pPr>
        <w:pStyle w:val="DefaultText"/>
        <w:spacing w:line="360" w:lineRule="auto"/>
        <w:ind w:left="720"/>
        <w:jc w:val="both"/>
        <w:rPr>
          <w:rFonts w:ascii="Tahoma" w:hAnsi="Tahoma" w:cs="Tahoma"/>
          <w:bCs/>
          <w:sz w:val="22"/>
          <w:szCs w:val="22"/>
        </w:rPr>
      </w:pPr>
      <w:proofErr w:type="spellStart"/>
      <w:r w:rsidRPr="002106E9">
        <w:rPr>
          <w:rFonts w:ascii="Tahoma" w:hAnsi="Tahoma" w:cs="Tahoma"/>
          <w:bCs/>
          <w:sz w:val="22"/>
          <w:szCs w:val="22"/>
        </w:rPr>
        <w:t>Indirapuram</w:t>
      </w:r>
      <w:proofErr w:type="spellEnd"/>
      <w:r w:rsidRPr="002106E9">
        <w:rPr>
          <w:rFonts w:ascii="Tahoma" w:hAnsi="Tahoma" w:cs="Tahoma"/>
          <w:bCs/>
          <w:sz w:val="22"/>
          <w:szCs w:val="22"/>
        </w:rPr>
        <w:t xml:space="preserve">, Ghaziabad - 201010, </w:t>
      </w:r>
    </w:p>
    <w:p w:rsidR="00566877" w:rsidRPr="002106E9" w:rsidRDefault="00566877" w:rsidP="002106E9">
      <w:pPr>
        <w:pStyle w:val="DefaultText"/>
        <w:spacing w:line="360" w:lineRule="auto"/>
        <w:ind w:left="720"/>
        <w:jc w:val="both"/>
        <w:rPr>
          <w:rFonts w:ascii="Tahoma" w:hAnsi="Tahoma" w:cs="Tahoma"/>
          <w:bCs/>
          <w:sz w:val="22"/>
          <w:szCs w:val="22"/>
        </w:rPr>
      </w:pPr>
      <w:r w:rsidRPr="002106E9">
        <w:rPr>
          <w:rFonts w:ascii="Tahoma" w:hAnsi="Tahoma" w:cs="Tahoma"/>
          <w:bCs/>
          <w:sz w:val="22"/>
          <w:szCs w:val="22"/>
        </w:rPr>
        <w:t>Uttar Pradesh, India</w:t>
      </w:r>
    </w:p>
    <w:p w:rsidR="00566877" w:rsidRPr="002106E9" w:rsidRDefault="00566877" w:rsidP="002106E9">
      <w:pPr>
        <w:pStyle w:val="DefaultText"/>
        <w:spacing w:line="360" w:lineRule="auto"/>
        <w:ind w:left="720"/>
        <w:jc w:val="both"/>
        <w:rPr>
          <w:rFonts w:ascii="Tahoma" w:hAnsi="Tahoma" w:cs="Tahoma"/>
          <w:bCs/>
          <w:sz w:val="22"/>
          <w:szCs w:val="22"/>
        </w:rPr>
      </w:pPr>
      <w:r w:rsidRPr="002106E9">
        <w:rPr>
          <w:rFonts w:ascii="Tahoma" w:hAnsi="Tahoma" w:cs="Tahoma"/>
          <w:bCs/>
          <w:sz w:val="22"/>
          <w:szCs w:val="22"/>
        </w:rPr>
        <w:t>Phone: +91-9212320224.</w:t>
      </w:r>
    </w:p>
    <w:p w:rsidR="00836313" w:rsidRDefault="00836313" w:rsidP="002106E9">
      <w:pPr>
        <w:pStyle w:val="DefaultText"/>
        <w:spacing w:line="360" w:lineRule="auto"/>
        <w:jc w:val="both"/>
        <w:rPr>
          <w:rFonts w:ascii="Tahoma" w:hAnsi="Tahoma" w:cs="Tahoma"/>
          <w:b/>
          <w:sz w:val="22"/>
          <w:szCs w:val="22"/>
        </w:rPr>
      </w:pPr>
    </w:p>
    <w:p w:rsidR="00B8127A" w:rsidRDefault="00863B16" w:rsidP="002106E9">
      <w:pPr>
        <w:pStyle w:val="DefaultText"/>
        <w:spacing w:line="360" w:lineRule="auto"/>
        <w:jc w:val="both"/>
        <w:rPr>
          <w:rFonts w:ascii="Tahoma" w:hAnsi="Tahoma" w:cs="Tahoma"/>
          <w:b/>
        </w:rPr>
      </w:pPr>
      <w:r>
        <w:rPr>
          <w:rFonts w:ascii="Tahoma" w:hAnsi="Tahoma" w:cs="Tahoma"/>
          <w:b/>
        </w:rPr>
        <w:t>14</w:t>
      </w:r>
      <w:r w:rsidR="005E1B08" w:rsidRPr="005E1B08">
        <w:rPr>
          <w:rFonts w:ascii="Tahoma" w:hAnsi="Tahoma" w:cs="Tahoma"/>
          <w:b/>
        </w:rPr>
        <w:t>.</w:t>
      </w:r>
      <w:r w:rsidR="005E1B08" w:rsidRPr="005E1B08">
        <w:rPr>
          <w:rFonts w:ascii="Tahoma" w:hAnsi="Tahoma" w:cs="Tahoma"/>
          <w:b/>
        </w:rPr>
        <w:tab/>
        <w:t>PROFITABILITY CALCULATIONS:</w:t>
      </w:r>
    </w:p>
    <w:tbl>
      <w:tblPr>
        <w:tblW w:w="10009" w:type="dxa"/>
        <w:tblInd w:w="40" w:type="dxa"/>
        <w:tblBorders>
          <w:top w:val="single" w:sz="8" w:space="0" w:color="000001"/>
          <w:left w:val="single" w:sz="8" w:space="0" w:color="000001"/>
          <w:bottom w:val="single" w:sz="8" w:space="0" w:color="000001"/>
          <w:insideH w:val="single" w:sz="8" w:space="0" w:color="000001"/>
        </w:tblBorders>
        <w:tblCellMar>
          <w:top w:w="55" w:type="dxa"/>
          <w:left w:w="45" w:type="dxa"/>
          <w:bottom w:w="55" w:type="dxa"/>
          <w:right w:w="55" w:type="dxa"/>
        </w:tblCellMar>
        <w:tblLook w:val="04A0" w:firstRow="1" w:lastRow="0" w:firstColumn="1" w:lastColumn="0" w:noHBand="0" w:noVBand="1"/>
      </w:tblPr>
      <w:tblGrid>
        <w:gridCol w:w="847"/>
        <w:gridCol w:w="3415"/>
        <w:gridCol w:w="996"/>
        <w:gridCol w:w="901"/>
        <w:gridCol w:w="983"/>
        <w:gridCol w:w="901"/>
        <w:gridCol w:w="819"/>
        <w:gridCol w:w="1147"/>
      </w:tblGrid>
      <w:tr w:rsidR="00B8127A" w:rsidRPr="00C4043B" w:rsidTr="00C4043B">
        <w:trPr>
          <w:trHeight w:val="360"/>
        </w:trPr>
        <w:tc>
          <w:tcPr>
            <w:tcW w:w="847" w:type="dxa"/>
            <w:tcBorders>
              <w:top w:val="single" w:sz="8" w:space="0" w:color="000001"/>
              <w:left w:val="single" w:sz="8" w:space="0" w:color="000001"/>
              <w:bottom w:val="single" w:sz="8" w:space="0" w:color="000001"/>
            </w:tcBorders>
            <w:shd w:val="clear" w:color="auto" w:fill="D8D8D8"/>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b/>
                <w:color w:val="000000"/>
                <w:sz w:val="20"/>
                <w:szCs w:val="20"/>
                <w:lang w:eastAsia="zh-CN"/>
              </w:rPr>
              <w:lastRenderedPageBreak/>
              <w:t>Sr. No.</w:t>
            </w:r>
          </w:p>
        </w:tc>
        <w:tc>
          <w:tcPr>
            <w:tcW w:w="3415" w:type="dxa"/>
            <w:tcBorders>
              <w:top w:val="single" w:sz="8" w:space="0" w:color="000001"/>
              <w:left w:val="single" w:sz="8" w:space="0" w:color="000001"/>
              <w:bottom w:val="single" w:sz="8" w:space="0" w:color="000001"/>
            </w:tcBorders>
            <w:shd w:val="clear" w:color="auto" w:fill="D8D8D8"/>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b/>
                <w:color w:val="000000"/>
                <w:sz w:val="20"/>
                <w:szCs w:val="20"/>
                <w:lang w:eastAsia="zh-CN"/>
              </w:rPr>
              <w:t>Particulars</w:t>
            </w:r>
          </w:p>
        </w:tc>
        <w:tc>
          <w:tcPr>
            <w:tcW w:w="996" w:type="dxa"/>
            <w:tcBorders>
              <w:top w:val="single" w:sz="8" w:space="0" w:color="000001"/>
              <w:left w:val="single" w:sz="8" w:space="0" w:color="000001"/>
              <w:bottom w:val="single" w:sz="8" w:space="0" w:color="000001"/>
            </w:tcBorders>
            <w:shd w:val="clear" w:color="auto" w:fill="D8D8D8"/>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b/>
                <w:color w:val="000000"/>
                <w:sz w:val="20"/>
                <w:szCs w:val="20"/>
                <w:lang w:eastAsia="zh-CN"/>
              </w:rPr>
              <w:t>UOM</w:t>
            </w:r>
          </w:p>
        </w:tc>
        <w:tc>
          <w:tcPr>
            <w:tcW w:w="901" w:type="dxa"/>
            <w:tcBorders>
              <w:top w:val="single" w:sz="8" w:space="0" w:color="000001"/>
              <w:left w:val="single" w:sz="8" w:space="0" w:color="000001"/>
              <w:bottom w:val="single" w:sz="8" w:space="0" w:color="000001"/>
            </w:tcBorders>
            <w:shd w:val="clear" w:color="auto" w:fill="D8D8D8"/>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b/>
                <w:color w:val="000000"/>
                <w:sz w:val="20"/>
                <w:szCs w:val="20"/>
                <w:lang w:eastAsia="zh-CN"/>
              </w:rPr>
              <w:t>Year-1</w:t>
            </w:r>
          </w:p>
        </w:tc>
        <w:tc>
          <w:tcPr>
            <w:tcW w:w="983" w:type="dxa"/>
            <w:tcBorders>
              <w:top w:val="single" w:sz="8" w:space="0" w:color="000001"/>
              <w:left w:val="single" w:sz="8" w:space="0" w:color="000001"/>
              <w:bottom w:val="single" w:sz="8" w:space="0" w:color="000001"/>
            </w:tcBorders>
            <w:shd w:val="clear" w:color="auto" w:fill="D8D8D8"/>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b/>
                <w:color w:val="000000"/>
                <w:sz w:val="20"/>
                <w:szCs w:val="20"/>
                <w:lang w:eastAsia="zh-CN"/>
              </w:rPr>
              <w:t>Year-2</w:t>
            </w:r>
          </w:p>
        </w:tc>
        <w:tc>
          <w:tcPr>
            <w:tcW w:w="901" w:type="dxa"/>
            <w:tcBorders>
              <w:top w:val="single" w:sz="8" w:space="0" w:color="000001"/>
              <w:left w:val="single" w:sz="8" w:space="0" w:color="000001"/>
              <w:bottom w:val="single" w:sz="8" w:space="0" w:color="000001"/>
            </w:tcBorders>
            <w:shd w:val="clear" w:color="auto" w:fill="D8D8D8"/>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b/>
                <w:color w:val="000000"/>
                <w:sz w:val="20"/>
                <w:szCs w:val="20"/>
                <w:lang w:eastAsia="zh-CN"/>
              </w:rPr>
              <w:t>Year-3</w:t>
            </w:r>
          </w:p>
        </w:tc>
        <w:tc>
          <w:tcPr>
            <w:tcW w:w="819" w:type="dxa"/>
            <w:tcBorders>
              <w:top w:val="single" w:sz="8" w:space="0" w:color="000001"/>
              <w:left w:val="single" w:sz="8" w:space="0" w:color="000001"/>
              <w:bottom w:val="single" w:sz="8" w:space="0" w:color="000001"/>
            </w:tcBorders>
            <w:shd w:val="clear" w:color="auto" w:fill="D8D8D8"/>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b/>
                <w:color w:val="000000"/>
                <w:sz w:val="20"/>
                <w:szCs w:val="20"/>
                <w:lang w:eastAsia="zh-CN"/>
              </w:rPr>
              <w:t>Year-4</w:t>
            </w:r>
          </w:p>
        </w:tc>
        <w:tc>
          <w:tcPr>
            <w:tcW w:w="1147" w:type="dxa"/>
            <w:tcBorders>
              <w:top w:val="single" w:sz="8" w:space="0" w:color="000001"/>
              <w:left w:val="single" w:sz="8" w:space="0" w:color="000001"/>
              <w:bottom w:val="single" w:sz="8" w:space="0" w:color="000001"/>
              <w:right w:val="single" w:sz="8" w:space="0" w:color="000001"/>
            </w:tcBorders>
            <w:shd w:val="clear" w:color="auto" w:fill="D8D8D8"/>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b/>
                <w:color w:val="000000"/>
                <w:sz w:val="20"/>
                <w:szCs w:val="20"/>
                <w:lang w:eastAsia="zh-CN"/>
              </w:rPr>
              <w:t>Year-5</w:t>
            </w:r>
          </w:p>
        </w:tc>
      </w:tr>
      <w:tr w:rsidR="00B8127A" w:rsidRPr="00C4043B" w:rsidTr="00C4043B">
        <w:trPr>
          <w:trHeight w:val="360"/>
        </w:trPr>
        <w:tc>
          <w:tcPr>
            <w:tcW w:w="847"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1</w:t>
            </w:r>
          </w:p>
        </w:tc>
        <w:tc>
          <w:tcPr>
            <w:tcW w:w="3415"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textAlignment w:val="center"/>
              <w:rPr>
                <w:rFonts w:ascii="Tahoma" w:hAnsi="Tahoma" w:cs="Tahoma"/>
                <w:sz w:val="20"/>
                <w:szCs w:val="20"/>
              </w:rPr>
            </w:pPr>
            <w:r w:rsidRPr="00C4043B">
              <w:rPr>
                <w:rFonts w:ascii="Tahoma" w:eastAsia="Tahoma" w:hAnsi="Tahoma" w:cs="Tahoma"/>
                <w:color w:val="000000"/>
                <w:sz w:val="20"/>
                <w:szCs w:val="20"/>
                <w:lang w:eastAsia="zh-CN"/>
              </w:rPr>
              <w:t>Capacity Utilization</w:t>
            </w:r>
          </w:p>
        </w:tc>
        <w:tc>
          <w:tcPr>
            <w:tcW w:w="996"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w:t>
            </w:r>
          </w:p>
        </w:tc>
        <w:tc>
          <w:tcPr>
            <w:tcW w:w="901"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60%</w:t>
            </w:r>
          </w:p>
        </w:tc>
        <w:tc>
          <w:tcPr>
            <w:tcW w:w="983"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70%</w:t>
            </w:r>
          </w:p>
        </w:tc>
        <w:tc>
          <w:tcPr>
            <w:tcW w:w="901"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80%</w:t>
            </w:r>
          </w:p>
        </w:tc>
        <w:tc>
          <w:tcPr>
            <w:tcW w:w="819"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90%</w:t>
            </w:r>
          </w:p>
        </w:tc>
        <w:tc>
          <w:tcPr>
            <w:tcW w:w="1147" w:type="dxa"/>
            <w:tcBorders>
              <w:left w:val="single" w:sz="8" w:space="0" w:color="000001"/>
              <w:bottom w:val="single" w:sz="8" w:space="0" w:color="000001"/>
              <w:right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100%</w:t>
            </w:r>
          </w:p>
        </w:tc>
      </w:tr>
      <w:tr w:rsidR="00B8127A" w:rsidRPr="00C4043B" w:rsidTr="00C4043B">
        <w:trPr>
          <w:trHeight w:val="360"/>
        </w:trPr>
        <w:tc>
          <w:tcPr>
            <w:tcW w:w="847"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2</w:t>
            </w:r>
          </w:p>
        </w:tc>
        <w:tc>
          <w:tcPr>
            <w:tcW w:w="3415"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textAlignment w:val="center"/>
              <w:rPr>
                <w:rFonts w:ascii="Tahoma" w:hAnsi="Tahoma" w:cs="Tahoma"/>
                <w:sz w:val="20"/>
                <w:szCs w:val="20"/>
              </w:rPr>
            </w:pPr>
            <w:r w:rsidRPr="00C4043B">
              <w:rPr>
                <w:rFonts w:ascii="Tahoma" w:eastAsia="Tahoma" w:hAnsi="Tahoma" w:cs="Tahoma"/>
                <w:color w:val="000000"/>
                <w:sz w:val="20"/>
                <w:szCs w:val="20"/>
                <w:lang w:eastAsia="zh-CN"/>
              </w:rPr>
              <w:t>Sales</w:t>
            </w:r>
          </w:p>
        </w:tc>
        <w:tc>
          <w:tcPr>
            <w:tcW w:w="996"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 In Lacs</w:t>
            </w:r>
          </w:p>
        </w:tc>
        <w:tc>
          <w:tcPr>
            <w:tcW w:w="901"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61.20</w:t>
            </w:r>
          </w:p>
        </w:tc>
        <w:tc>
          <w:tcPr>
            <w:tcW w:w="983"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71.40</w:t>
            </w:r>
          </w:p>
        </w:tc>
        <w:tc>
          <w:tcPr>
            <w:tcW w:w="901"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81.60</w:t>
            </w:r>
          </w:p>
        </w:tc>
        <w:tc>
          <w:tcPr>
            <w:tcW w:w="819"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91.80</w:t>
            </w:r>
          </w:p>
        </w:tc>
        <w:tc>
          <w:tcPr>
            <w:tcW w:w="1147" w:type="dxa"/>
            <w:tcBorders>
              <w:left w:val="single" w:sz="8" w:space="0" w:color="000001"/>
              <w:bottom w:val="single" w:sz="8" w:space="0" w:color="000001"/>
              <w:right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102.00</w:t>
            </w:r>
          </w:p>
        </w:tc>
      </w:tr>
      <w:tr w:rsidR="00B8127A" w:rsidRPr="00C4043B" w:rsidTr="00C4043B">
        <w:trPr>
          <w:trHeight w:val="360"/>
        </w:trPr>
        <w:tc>
          <w:tcPr>
            <w:tcW w:w="847"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3</w:t>
            </w:r>
          </w:p>
        </w:tc>
        <w:tc>
          <w:tcPr>
            <w:tcW w:w="3415"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textAlignment w:val="center"/>
              <w:rPr>
                <w:rFonts w:ascii="Tahoma" w:hAnsi="Tahoma" w:cs="Tahoma"/>
                <w:sz w:val="20"/>
                <w:szCs w:val="20"/>
              </w:rPr>
            </w:pPr>
            <w:r w:rsidRPr="00C4043B">
              <w:rPr>
                <w:rFonts w:ascii="Tahoma" w:eastAsia="Tahoma" w:hAnsi="Tahoma" w:cs="Tahoma"/>
                <w:color w:val="000000"/>
                <w:sz w:val="20"/>
                <w:szCs w:val="20"/>
                <w:lang w:eastAsia="zh-CN"/>
              </w:rPr>
              <w:t>Raw Materials &amp; Other direct inputs</w:t>
            </w:r>
          </w:p>
        </w:tc>
        <w:tc>
          <w:tcPr>
            <w:tcW w:w="996"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 In Lacs</w:t>
            </w:r>
          </w:p>
        </w:tc>
        <w:tc>
          <w:tcPr>
            <w:tcW w:w="901"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47.68</w:t>
            </w:r>
          </w:p>
        </w:tc>
        <w:tc>
          <w:tcPr>
            <w:tcW w:w="983"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55.63</w:t>
            </w:r>
          </w:p>
        </w:tc>
        <w:tc>
          <w:tcPr>
            <w:tcW w:w="901"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63.58</w:t>
            </w:r>
          </w:p>
        </w:tc>
        <w:tc>
          <w:tcPr>
            <w:tcW w:w="819"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71.52</w:t>
            </w:r>
          </w:p>
        </w:tc>
        <w:tc>
          <w:tcPr>
            <w:tcW w:w="1147" w:type="dxa"/>
            <w:tcBorders>
              <w:left w:val="single" w:sz="8" w:space="0" w:color="000001"/>
              <w:bottom w:val="single" w:sz="8" w:space="0" w:color="000001"/>
              <w:right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79.47</w:t>
            </w:r>
          </w:p>
        </w:tc>
      </w:tr>
      <w:tr w:rsidR="00B8127A" w:rsidRPr="00C4043B" w:rsidTr="00C4043B">
        <w:trPr>
          <w:trHeight w:val="360"/>
        </w:trPr>
        <w:tc>
          <w:tcPr>
            <w:tcW w:w="847"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4</w:t>
            </w:r>
          </w:p>
        </w:tc>
        <w:tc>
          <w:tcPr>
            <w:tcW w:w="3415"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textAlignment w:val="center"/>
              <w:rPr>
                <w:rFonts w:ascii="Tahoma" w:hAnsi="Tahoma" w:cs="Tahoma"/>
                <w:sz w:val="20"/>
                <w:szCs w:val="20"/>
              </w:rPr>
            </w:pPr>
            <w:r w:rsidRPr="00C4043B">
              <w:rPr>
                <w:rFonts w:ascii="Tahoma" w:eastAsia="Tahoma" w:hAnsi="Tahoma" w:cs="Tahoma"/>
                <w:color w:val="000000"/>
                <w:sz w:val="20"/>
                <w:szCs w:val="20"/>
                <w:lang w:eastAsia="zh-CN"/>
              </w:rPr>
              <w:t>Gross Margin</w:t>
            </w:r>
          </w:p>
        </w:tc>
        <w:tc>
          <w:tcPr>
            <w:tcW w:w="996"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 In Lacs</w:t>
            </w:r>
          </w:p>
        </w:tc>
        <w:tc>
          <w:tcPr>
            <w:tcW w:w="901"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13.52</w:t>
            </w:r>
          </w:p>
        </w:tc>
        <w:tc>
          <w:tcPr>
            <w:tcW w:w="983"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15.77</w:t>
            </w:r>
          </w:p>
        </w:tc>
        <w:tc>
          <w:tcPr>
            <w:tcW w:w="901"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18.02</w:t>
            </w:r>
          </w:p>
        </w:tc>
        <w:tc>
          <w:tcPr>
            <w:tcW w:w="819"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20.28</w:t>
            </w:r>
          </w:p>
        </w:tc>
        <w:tc>
          <w:tcPr>
            <w:tcW w:w="1147" w:type="dxa"/>
            <w:tcBorders>
              <w:left w:val="single" w:sz="8" w:space="0" w:color="000001"/>
              <w:bottom w:val="single" w:sz="8" w:space="0" w:color="000001"/>
              <w:right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22.53</w:t>
            </w:r>
          </w:p>
        </w:tc>
      </w:tr>
      <w:tr w:rsidR="00B8127A" w:rsidRPr="00C4043B" w:rsidTr="00C4043B">
        <w:trPr>
          <w:trHeight w:val="285"/>
        </w:trPr>
        <w:tc>
          <w:tcPr>
            <w:tcW w:w="847"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5</w:t>
            </w:r>
          </w:p>
        </w:tc>
        <w:tc>
          <w:tcPr>
            <w:tcW w:w="3415"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textAlignment w:val="center"/>
              <w:rPr>
                <w:rFonts w:ascii="Tahoma" w:hAnsi="Tahoma" w:cs="Tahoma"/>
                <w:sz w:val="20"/>
                <w:szCs w:val="20"/>
              </w:rPr>
            </w:pPr>
            <w:r w:rsidRPr="00C4043B">
              <w:rPr>
                <w:rFonts w:ascii="Tahoma" w:eastAsia="Tahoma" w:hAnsi="Tahoma" w:cs="Tahoma"/>
                <w:color w:val="000000"/>
                <w:sz w:val="20"/>
                <w:szCs w:val="20"/>
                <w:lang w:eastAsia="zh-CN"/>
              </w:rPr>
              <w:t>Overheads except interest</w:t>
            </w:r>
          </w:p>
        </w:tc>
        <w:tc>
          <w:tcPr>
            <w:tcW w:w="996"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 In Lacs</w:t>
            </w:r>
          </w:p>
        </w:tc>
        <w:tc>
          <w:tcPr>
            <w:tcW w:w="901"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4.98</w:t>
            </w:r>
          </w:p>
        </w:tc>
        <w:tc>
          <w:tcPr>
            <w:tcW w:w="983"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5.30</w:t>
            </w:r>
          </w:p>
        </w:tc>
        <w:tc>
          <w:tcPr>
            <w:tcW w:w="901"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5.92</w:t>
            </w:r>
          </w:p>
        </w:tc>
        <w:tc>
          <w:tcPr>
            <w:tcW w:w="819"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6.11</w:t>
            </w:r>
          </w:p>
        </w:tc>
        <w:tc>
          <w:tcPr>
            <w:tcW w:w="1147" w:type="dxa"/>
            <w:tcBorders>
              <w:left w:val="single" w:sz="8" w:space="0" w:color="000001"/>
              <w:bottom w:val="single" w:sz="8" w:space="0" w:color="000001"/>
              <w:right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6.23</w:t>
            </w:r>
          </w:p>
        </w:tc>
      </w:tr>
      <w:tr w:rsidR="00B8127A" w:rsidRPr="00C4043B" w:rsidTr="00C4043B">
        <w:trPr>
          <w:trHeight w:val="315"/>
        </w:trPr>
        <w:tc>
          <w:tcPr>
            <w:tcW w:w="847"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6</w:t>
            </w:r>
          </w:p>
        </w:tc>
        <w:tc>
          <w:tcPr>
            <w:tcW w:w="3415"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textAlignment w:val="center"/>
              <w:rPr>
                <w:rFonts w:ascii="Tahoma" w:hAnsi="Tahoma" w:cs="Tahoma"/>
                <w:sz w:val="20"/>
                <w:szCs w:val="20"/>
              </w:rPr>
            </w:pPr>
            <w:r w:rsidRPr="00C4043B">
              <w:rPr>
                <w:rFonts w:ascii="Tahoma" w:eastAsia="Tahoma" w:hAnsi="Tahoma" w:cs="Tahoma"/>
                <w:color w:val="000000"/>
                <w:sz w:val="20"/>
                <w:szCs w:val="20"/>
                <w:lang w:eastAsia="zh-CN"/>
              </w:rPr>
              <w:t>Interest</w:t>
            </w:r>
          </w:p>
        </w:tc>
        <w:tc>
          <w:tcPr>
            <w:tcW w:w="996"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 In Lacs</w:t>
            </w:r>
          </w:p>
        </w:tc>
        <w:tc>
          <w:tcPr>
            <w:tcW w:w="901"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6.47</w:t>
            </w:r>
          </w:p>
        </w:tc>
        <w:tc>
          <w:tcPr>
            <w:tcW w:w="983"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6.47</w:t>
            </w:r>
          </w:p>
        </w:tc>
        <w:tc>
          <w:tcPr>
            <w:tcW w:w="901"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4.31</w:t>
            </w:r>
          </w:p>
        </w:tc>
        <w:tc>
          <w:tcPr>
            <w:tcW w:w="819"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3.23</w:t>
            </w:r>
          </w:p>
        </w:tc>
        <w:tc>
          <w:tcPr>
            <w:tcW w:w="1147" w:type="dxa"/>
            <w:tcBorders>
              <w:left w:val="single" w:sz="8" w:space="0" w:color="000001"/>
              <w:bottom w:val="single" w:sz="8" w:space="0" w:color="000001"/>
              <w:right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2.59</w:t>
            </w:r>
          </w:p>
        </w:tc>
      </w:tr>
      <w:tr w:rsidR="00B8127A" w:rsidRPr="00C4043B" w:rsidTr="00C4043B">
        <w:trPr>
          <w:trHeight w:val="315"/>
        </w:trPr>
        <w:tc>
          <w:tcPr>
            <w:tcW w:w="847"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7</w:t>
            </w:r>
          </w:p>
        </w:tc>
        <w:tc>
          <w:tcPr>
            <w:tcW w:w="3415"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textAlignment w:val="center"/>
              <w:rPr>
                <w:rFonts w:ascii="Tahoma" w:hAnsi="Tahoma" w:cs="Tahoma"/>
                <w:sz w:val="20"/>
                <w:szCs w:val="20"/>
              </w:rPr>
            </w:pPr>
            <w:r w:rsidRPr="00C4043B">
              <w:rPr>
                <w:rFonts w:ascii="Tahoma" w:eastAsia="Tahoma" w:hAnsi="Tahoma" w:cs="Tahoma"/>
                <w:color w:val="000000"/>
                <w:sz w:val="20"/>
                <w:szCs w:val="20"/>
                <w:lang w:eastAsia="zh-CN"/>
              </w:rPr>
              <w:t>Depreciation</w:t>
            </w:r>
          </w:p>
        </w:tc>
        <w:tc>
          <w:tcPr>
            <w:tcW w:w="996"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 In Lacs</w:t>
            </w:r>
          </w:p>
        </w:tc>
        <w:tc>
          <w:tcPr>
            <w:tcW w:w="901"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10.50</w:t>
            </w:r>
          </w:p>
        </w:tc>
        <w:tc>
          <w:tcPr>
            <w:tcW w:w="983"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7.35</w:t>
            </w:r>
          </w:p>
        </w:tc>
        <w:tc>
          <w:tcPr>
            <w:tcW w:w="901"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5.15</w:t>
            </w:r>
          </w:p>
        </w:tc>
        <w:tc>
          <w:tcPr>
            <w:tcW w:w="819"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3.60</w:t>
            </w:r>
          </w:p>
        </w:tc>
        <w:tc>
          <w:tcPr>
            <w:tcW w:w="1147" w:type="dxa"/>
            <w:tcBorders>
              <w:left w:val="single" w:sz="8" w:space="0" w:color="000001"/>
              <w:bottom w:val="single" w:sz="8" w:space="0" w:color="000001"/>
              <w:right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2.52</w:t>
            </w:r>
          </w:p>
        </w:tc>
      </w:tr>
      <w:tr w:rsidR="00B8127A" w:rsidRPr="00C4043B" w:rsidTr="00C4043B">
        <w:trPr>
          <w:trHeight w:val="315"/>
        </w:trPr>
        <w:tc>
          <w:tcPr>
            <w:tcW w:w="847"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8</w:t>
            </w:r>
          </w:p>
        </w:tc>
        <w:tc>
          <w:tcPr>
            <w:tcW w:w="3415"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both"/>
              <w:textAlignment w:val="center"/>
              <w:rPr>
                <w:rFonts w:ascii="Tahoma" w:hAnsi="Tahoma" w:cs="Tahoma"/>
                <w:sz w:val="20"/>
                <w:szCs w:val="20"/>
              </w:rPr>
            </w:pPr>
            <w:r w:rsidRPr="00C4043B">
              <w:rPr>
                <w:rFonts w:ascii="Tahoma" w:eastAsia="Tahoma" w:hAnsi="Tahoma" w:cs="Tahoma"/>
                <w:b/>
                <w:color w:val="000000"/>
                <w:sz w:val="20"/>
                <w:szCs w:val="20"/>
                <w:lang w:eastAsia="zh-CN"/>
              </w:rPr>
              <w:t>Net Profit before tax</w:t>
            </w:r>
          </w:p>
        </w:tc>
        <w:tc>
          <w:tcPr>
            <w:tcW w:w="996"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color w:val="000000"/>
                <w:sz w:val="20"/>
                <w:szCs w:val="20"/>
                <w:lang w:eastAsia="zh-CN"/>
              </w:rPr>
              <w:t>₹. In Lacs</w:t>
            </w:r>
          </w:p>
        </w:tc>
        <w:tc>
          <w:tcPr>
            <w:tcW w:w="901"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b/>
                <w:color w:val="000000"/>
                <w:sz w:val="20"/>
                <w:szCs w:val="20"/>
                <w:lang w:eastAsia="zh-CN"/>
              </w:rPr>
              <w:t>-8.43</w:t>
            </w:r>
          </w:p>
        </w:tc>
        <w:tc>
          <w:tcPr>
            <w:tcW w:w="983"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b/>
                <w:color w:val="000000"/>
                <w:sz w:val="20"/>
                <w:szCs w:val="20"/>
                <w:lang w:eastAsia="zh-CN"/>
              </w:rPr>
              <w:t>-3.34</w:t>
            </w:r>
          </w:p>
        </w:tc>
        <w:tc>
          <w:tcPr>
            <w:tcW w:w="901"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b/>
                <w:color w:val="000000"/>
                <w:sz w:val="20"/>
                <w:szCs w:val="20"/>
                <w:lang w:eastAsia="zh-CN"/>
              </w:rPr>
              <w:t>2.65</w:t>
            </w:r>
          </w:p>
        </w:tc>
        <w:tc>
          <w:tcPr>
            <w:tcW w:w="819" w:type="dxa"/>
            <w:tcBorders>
              <w:left w:val="single" w:sz="8" w:space="0" w:color="000001"/>
              <w:bottom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b/>
                <w:color w:val="000000"/>
                <w:sz w:val="20"/>
                <w:szCs w:val="20"/>
                <w:lang w:eastAsia="zh-CN"/>
              </w:rPr>
              <w:t>7.34</w:t>
            </w:r>
          </w:p>
        </w:tc>
        <w:tc>
          <w:tcPr>
            <w:tcW w:w="1147" w:type="dxa"/>
            <w:tcBorders>
              <w:left w:val="single" w:sz="8" w:space="0" w:color="000001"/>
              <w:bottom w:val="single" w:sz="8" w:space="0" w:color="000001"/>
              <w:right w:val="single" w:sz="8" w:space="0" w:color="000001"/>
            </w:tcBorders>
            <w:shd w:val="clear" w:color="auto" w:fill="auto"/>
            <w:tcMar>
              <w:left w:w="45" w:type="dxa"/>
            </w:tcMar>
            <w:vAlign w:val="center"/>
          </w:tcPr>
          <w:p w:rsidR="00B8127A" w:rsidRPr="00C4043B" w:rsidRDefault="005E1B08" w:rsidP="002106E9">
            <w:pPr>
              <w:keepNext/>
              <w:spacing w:line="360" w:lineRule="auto"/>
              <w:jc w:val="center"/>
              <w:textAlignment w:val="center"/>
              <w:rPr>
                <w:rFonts w:ascii="Tahoma" w:hAnsi="Tahoma" w:cs="Tahoma"/>
                <w:sz w:val="20"/>
                <w:szCs w:val="20"/>
              </w:rPr>
            </w:pPr>
            <w:r w:rsidRPr="00C4043B">
              <w:rPr>
                <w:rFonts w:ascii="Tahoma" w:eastAsia="Tahoma" w:hAnsi="Tahoma" w:cs="Tahoma"/>
                <w:b/>
                <w:color w:val="000000"/>
                <w:sz w:val="20"/>
                <w:szCs w:val="20"/>
                <w:lang w:eastAsia="zh-CN"/>
              </w:rPr>
              <w:t>11.19</w:t>
            </w:r>
          </w:p>
        </w:tc>
      </w:tr>
    </w:tbl>
    <w:p w:rsidR="00B8127A" w:rsidRDefault="00B8127A" w:rsidP="002106E9">
      <w:pPr>
        <w:pStyle w:val="DefaultText"/>
        <w:spacing w:line="360" w:lineRule="auto"/>
        <w:jc w:val="both"/>
        <w:rPr>
          <w:rFonts w:ascii="Tahoma" w:hAnsi="Tahoma" w:cs="Tahoma"/>
          <w:sz w:val="22"/>
          <w:szCs w:val="22"/>
        </w:rPr>
      </w:pPr>
    </w:p>
    <w:p w:rsidR="004454E4" w:rsidRPr="002106E9" w:rsidRDefault="004454E4" w:rsidP="002106E9">
      <w:pPr>
        <w:spacing w:line="360" w:lineRule="auto"/>
        <w:rPr>
          <w:rFonts w:ascii="Tahoma" w:hAnsi="Tahoma" w:cs="Tahoma"/>
          <w:sz w:val="22"/>
          <w:szCs w:val="22"/>
        </w:rPr>
      </w:pPr>
      <w:r w:rsidRPr="002106E9">
        <w:rPr>
          <w:rFonts w:ascii="Tahoma" w:hAnsi="Tahoma" w:cs="Tahoma"/>
          <w:sz w:val="22"/>
          <w:szCs w:val="22"/>
        </w:rPr>
        <w:t>The basis of profitability calculation:</w:t>
      </w:r>
    </w:p>
    <w:p w:rsidR="004454E4" w:rsidRPr="002106E9" w:rsidRDefault="004454E4" w:rsidP="002106E9">
      <w:pPr>
        <w:spacing w:line="360" w:lineRule="auto"/>
        <w:rPr>
          <w:rFonts w:ascii="Tahoma" w:hAnsi="Tahoma" w:cs="Tahoma"/>
          <w:sz w:val="22"/>
          <w:szCs w:val="22"/>
        </w:rPr>
      </w:pPr>
      <w:r w:rsidRPr="002106E9">
        <w:rPr>
          <w:rFonts w:ascii="Tahoma" w:hAnsi="Tahoma" w:cs="Tahoma"/>
          <w:sz w:val="22"/>
          <w:szCs w:val="22"/>
        </w:rPr>
        <w:t xml:space="preserve">The growth of selling capacity will be increased 10% per year. (This is assumed by various analysis and </w:t>
      </w:r>
      <w:r w:rsidR="007D593D" w:rsidRPr="002106E9">
        <w:rPr>
          <w:rFonts w:ascii="Tahoma" w:hAnsi="Tahoma" w:cs="Tahoma"/>
          <w:sz w:val="22"/>
          <w:szCs w:val="22"/>
        </w:rPr>
        <w:t>study;</w:t>
      </w:r>
      <w:r w:rsidRPr="002106E9">
        <w:rPr>
          <w:rFonts w:ascii="Tahoma" w:hAnsi="Tahoma" w:cs="Tahoma"/>
          <w:sz w:val="22"/>
          <w:szCs w:val="22"/>
        </w:rPr>
        <w:t xml:space="preserve"> it can be increased according to the selling strategy.) </w:t>
      </w:r>
    </w:p>
    <w:p w:rsidR="004454E4" w:rsidRPr="002106E9" w:rsidRDefault="004454E4" w:rsidP="002106E9">
      <w:pPr>
        <w:spacing w:line="360" w:lineRule="auto"/>
        <w:rPr>
          <w:rFonts w:ascii="Tahoma" w:hAnsi="Tahoma" w:cs="Tahoma"/>
          <w:sz w:val="22"/>
          <w:szCs w:val="22"/>
        </w:rPr>
      </w:pPr>
    </w:p>
    <w:p w:rsidR="004454E4" w:rsidRPr="002106E9" w:rsidRDefault="004454E4" w:rsidP="002106E9">
      <w:pPr>
        <w:pStyle w:val="NoSpacing"/>
        <w:spacing w:line="360" w:lineRule="auto"/>
        <w:jc w:val="both"/>
        <w:rPr>
          <w:rFonts w:ascii="Tahoma" w:hAnsi="Tahoma" w:cs="Tahoma"/>
          <w:sz w:val="22"/>
          <w:szCs w:val="28"/>
        </w:rPr>
      </w:pPr>
      <w:r w:rsidRPr="002106E9">
        <w:rPr>
          <w:rFonts w:ascii="Tahoma" w:hAnsi="Tahoma" w:cs="Tahoma"/>
          <w:sz w:val="22"/>
          <w:szCs w:val="28"/>
        </w:rPr>
        <w:t xml:space="preserve">Energy Costs are considered at </w:t>
      </w:r>
      <w:proofErr w:type="spellStart"/>
      <w:r w:rsidRPr="002106E9">
        <w:rPr>
          <w:rFonts w:ascii="Tahoma" w:hAnsi="Tahoma" w:cs="Tahoma"/>
          <w:sz w:val="22"/>
          <w:szCs w:val="28"/>
        </w:rPr>
        <w:t>Rs</w:t>
      </w:r>
      <w:proofErr w:type="spellEnd"/>
      <w:r w:rsidRPr="002106E9">
        <w:rPr>
          <w:rFonts w:ascii="Tahoma" w:hAnsi="Tahoma" w:cs="Tahoma"/>
          <w:sz w:val="22"/>
          <w:szCs w:val="28"/>
        </w:rPr>
        <w:t xml:space="preserve"> 7 per </w:t>
      </w:r>
      <w:proofErr w:type="spellStart"/>
      <w:r w:rsidRPr="002106E9">
        <w:rPr>
          <w:rFonts w:ascii="Tahoma" w:hAnsi="Tahoma" w:cs="Tahoma"/>
          <w:sz w:val="22"/>
          <w:szCs w:val="28"/>
        </w:rPr>
        <w:t>Kwh</w:t>
      </w:r>
      <w:proofErr w:type="spellEnd"/>
      <w:r w:rsidRPr="002106E9">
        <w:rPr>
          <w:rFonts w:ascii="Tahoma" w:hAnsi="Tahoma" w:cs="Tahoma"/>
          <w:sz w:val="22"/>
          <w:szCs w:val="28"/>
        </w:rPr>
        <w:t xml:space="preserve"> and fuel cost is considered at </w:t>
      </w:r>
      <w:proofErr w:type="spellStart"/>
      <w:r w:rsidRPr="002106E9">
        <w:rPr>
          <w:rFonts w:ascii="Tahoma" w:hAnsi="Tahoma" w:cs="Tahoma"/>
          <w:sz w:val="22"/>
          <w:szCs w:val="28"/>
        </w:rPr>
        <w:t>Rs</w:t>
      </w:r>
      <w:proofErr w:type="spellEnd"/>
      <w:r w:rsidRPr="002106E9">
        <w:rPr>
          <w:rFonts w:ascii="Tahoma" w:hAnsi="Tahoma" w:cs="Tahoma"/>
          <w:sz w:val="22"/>
          <w:szCs w:val="28"/>
        </w:rPr>
        <w:t xml:space="preserve">. 65 per </w:t>
      </w:r>
      <w:r w:rsidR="007D593D" w:rsidRPr="002106E9">
        <w:rPr>
          <w:rFonts w:ascii="Tahoma" w:hAnsi="Tahoma" w:cs="Tahoma"/>
          <w:sz w:val="22"/>
          <w:szCs w:val="28"/>
        </w:rPr>
        <w:t>liter</w:t>
      </w:r>
      <w:r w:rsidRPr="002106E9">
        <w:rPr>
          <w:rFonts w:ascii="Tahoma" w:hAnsi="Tahoma" w:cs="Tahoma"/>
          <w:sz w:val="22"/>
          <w:szCs w:val="28"/>
        </w:rPr>
        <w:t>.  The depreciation of plant is taken at 10-12 % and Interest costs are taken at 14 -15 % depending on type of industry.</w:t>
      </w:r>
    </w:p>
    <w:p w:rsidR="00B8127A" w:rsidRPr="002106E9" w:rsidRDefault="00B8127A" w:rsidP="002106E9">
      <w:pPr>
        <w:pStyle w:val="DefaultText"/>
        <w:spacing w:line="360" w:lineRule="auto"/>
        <w:jc w:val="both"/>
        <w:rPr>
          <w:rFonts w:ascii="Tahoma" w:hAnsi="Tahoma" w:cs="Tahoma"/>
          <w:sz w:val="20"/>
          <w:szCs w:val="20"/>
        </w:rPr>
      </w:pPr>
    </w:p>
    <w:p w:rsidR="00B8127A" w:rsidRPr="005E1B08" w:rsidRDefault="00DE6792" w:rsidP="002106E9">
      <w:pPr>
        <w:pStyle w:val="DefaultText"/>
        <w:spacing w:line="360" w:lineRule="auto"/>
        <w:jc w:val="both"/>
        <w:rPr>
          <w:rFonts w:ascii="Tahoma" w:hAnsi="Tahoma" w:cs="Tahoma"/>
          <w:b/>
        </w:rPr>
      </w:pPr>
      <w:r>
        <w:rPr>
          <w:rFonts w:ascii="Tahoma" w:hAnsi="Tahoma" w:cs="Tahoma"/>
          <w:b/>
        </w:rPr>
        <w:t>15</w:t>
      </w:r>
      <w:r w:rsidR="005E1B08" w:rsidRPr="005E1B08">
        <w:rPr>
          <w:rFonts w:ascii="Tahoma" w:hAnsi="Tahoma" w:cs="Tahoma"/>
          <w:b/>
        </w:rPr>
        <w:t>.</w:t>
      </w:r>
      <w:r w:rsidR="005E1B08" w:rsidRPr="005E1B08">
        <w:rPr>
          <w:rFonts w:ascii="Tahoma" w:hAnsi="Tahoma" w:cs="Tahoma"/>
          <w:b/>
        </w:rPr>
        <w:tab/>
        <w:t>BREAK EVEN ANALYSIS:</w:t>
      </w:r>
    </w:p>
    <w:p w:rsidR="00B8127A" w:rsidRPr="005E1B08" w:rsidRDefault="00B8127A" w:rsidP="002106E9">
      <w:pPr>
        <w:pStyle w:val="DefaultText"/>
        <w:spacing w:line="360" w:lineRule="auto"/>
        <w:ind w:left="720"/>
        <w:jc w:val="both"/>
        <w:rPr>
          <w:rFonts w:ascii="Tahoma" w:hAnsi="Tahoma" w:cs="Tahoma"/>
          <w:b/>
          <w:sz w:val="22"/>
          <w:szCs w:val="22"/>
        </w:rPr>
      </w:pPr>
    </w:p>
    <w:p w:rsidR="00B8127A" w:rsidRDefault="005E1B08" w:rsidP="002106E9">
      <w:pPr>
        <w:pStyle w:val="DefaultText"/>
        <w:spacing w:line="360" w:lineRule="auto"/>
        <w:jc w:val="both"/>
        <w:rPr>
          <w:rFonts w:ascii="Tahoma" w:hAnsi="Tahoma" w:cs="Tahoma"/>
          <w:sz w:val="22"/>
          <w:szCs w:val="22"/>
        </w:rPr>
      </w:pPr>
      <w:r w:rsidRPr="005E1B08">
        <w:rPr>
          <w:rFonts w:ascii="Tahoma" w:hAnsi="Tahoma" w:cs="Tahoma"/>
          <w:sz w:val="22"/>
          <w:szCs w:val="22"/>
        </w:rPr>
        <w:t xml:space="preserve">The project shall reach cash break-even </w:t>
      </w:r>
      <w:r w:rsidR="00C4043B" w:rsidRPr="005E1B08">
        <w:rPr>
          <w:rFonts w:ascii="Tahoma" w:hAnsi="Tahoma" w:cs="Tahoma"/>
          <w:sz w:val="22"/>
          <w:szCs w:val="22"/>
        </w:rPr>
        <w:t>at 39.13</w:t>
      </w:r>
      <w:r w:rsidRPr="005E1B08">
        <w:rPr>
          <w:rFonts w:ascii="Tahoma" w:hAnsi="Tahoma" w:cs="Tahoma"/>
          <w:sz w:val="22"/>
          <w:szCs w:val="22"/>
        </w:rPr>
        <w:t xml:space="preserve"> % of projected capacity as detailed below:</w:t>
      </w:r>
    </w:p>
    <w:p w:rsidR="00C4043B" w:rsidRPr="005E1B08" w:rsidRDefault="00C4043B" w:rsidP="002106E9">
      <w:pPr>
        <w:pStyle w:val="DefaultText"/>
        <w:spacing w:line="360" w:lineRule="auto"/>
        <w:ind w:left="720"/>
        <w:jc w:val="both"/>
        <w:rPr>
          <w:rFonts w:ascii="Tahoma" w:hAnsi="Tahoma" w:cs="Tahoma"/>
          <w:sz w:val="22"/>
          <w:szCs w:val="22"/>
        </w:rPr>
      </w:pPr>
    </w:p>
    <w:tbl>
      <w:tblPr>
        <w:tblW w:w="6451" w:type="dxa"/>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0" w:type="dxa"/>
          <w:bottom w:w="15" w:type="dxa"/>
          <w:right w:w="15" w:type="dxa"/>
        </w:tblCellMar>
        <w:tblLook w:val="04A0" w:firstRow="1" w:lastRow="0" w:firstColumn="1" w:lastColumn="0" w:noHBand="0" w:noVBand="1"/>
      </w:tblPr>
      <w:tblGrid>
        <w:gridCol w:w="800"/>
        <w:gridCol w:w="3240"/>
        <w:gridCol w:w="1450"/>
        <w:gridCol w:w="961"/>
      </w:tblGrid>
      <w:tr w:rsidR="00B8127A" w:rsidRPr="00C4043B" w:rsidTr="002106E9">
        <w:trPr>
          <w:trHeight w:val="285"/>
        </w:trPr>
        <w:tc>
          <w:tcPr>
            <w:tcW w:w="800" w:type="dxa"/>
            <w:shd w:val="clear" w:color="auto" w:fill="D8D8D8"/>
            <w:tcMar>
              <w:left w:w="0" w:type="dxa"/>
            </w:tcMar>
            <w:vAlign w:val="center"/>
          </w:tcPr>
          <w:p w:rsidR="00B8127A" w:rsidRPr="00C4043B" w:rsidRDefault="005E1B08" w:rsidP="002106E9">
            <w:pPr>
              <w:keepNext/>
              <w:spacing w:line="360" w:lineRule="auto"/>
              <w:jc w:val="both"/>
              <w:textAlignment w:val="center"/>
              <w:rPr>
                <w:rFonts w:ascii="Tahoma" w:eastAsia="Tahoma" w:hAnsi="Tahoma" w:cs="Tahoma"/>
                <w:b/>
                <w:color w:val="000000"/>
                <w:sz w:val="20"/>
                <w:szCs w:val="20"/>
              </w:rPr>
            </w:pPr>
            <w:r w:rsidRPr="00C4043B">
              <w:rPr>
                <w:rFonts w:ascii="Tahoma" w:eastAsia="Tahoma" w:hAnsi="Tahoma" w:cs="Tahoma"/>
                <w:b/>
                <w:color w:val="000000"/>
                <w:sz w:val="20"/>
                <w:szCs w:val="20"/>
                <w:lang w:eastAsia="zh-CN"/>
              </w:rPr>
              <w:lastRenderedPageBreak/>
              <w:t>Sr. No.</w:t>
            </w:r>
          </w:p>
        </w:tc>
        <w:tc>
          <w:tcPr>
            <w:tcW w:w="3240" w:type="dxa"/>
            <w:shd w:val="clear" w:color="auto" w:fill="D8D8D8"/>
            <w:vAlign w:val="center"/>
          </w:tcPr>
          <w:p w:rsidR="00B8127A" w:rsidRPr="00C4043B" w:rsidRDefault="005E1B08" w:rsidP="002106E9">
            <w:pPr>
              <w:keepNext/>
              <w:spacing w:line="360" w:lineRule="auto"/>
              <w:jc w:val="both"/>
              <w:textAlignment w:val="center"/>
              <w:rPr>
                <w:rFonts w:ascii="Tahoma" w:eastAsia="Tahoma" w:hAnsi="Tahoma" w:cs="Tahoma"/>
                <w:b/>
                <w:color w:val="000000"/>
                <w:sz w:val="20"/>
                <w:szCs w:val="20"/>
              </w:rPr>
            </w:pPr>
            <w:r w:rsidRPr="00C4043B">
              <w:rPr>
                <w:rFonts w:ascii="Tahoma" w:eastAsia="Tahoma" w:hAnsi="Tahoma" w:cs="Tahoma"/>
                <w:b/>
                <w:color w:val="000000"/>
                <w:sz w:val="20"/>
                <w:szCs w:val="20"/>
                <w:lang w:eastAsia="zh-CN"/>
              </w:rPr>
              <w:t>Particulars</w:t>
            </w:r>
          </w:p>
        </w:tc>
        <w:tc>
          <w:tcPr>
            <w:tcW w:w="1450" w:type="dxa"/>
            <w:shd w:val="clear" w:color="auto" w:fill="D8D8D8"/>
            <w:vAlign w:val="center"/>
          </w:tcPr>
          <w:p w:rsidR="00B8127A" w:rsidRPr="00C4043B" w:rsidRDefault="005E1B08" w:rsidP="002106E9">
            <w:pPr>
              <w:keepNext/>
              <w:spacing w:line="360" w:lineRule="auto"/>
              <w:jc w:val="both"/>
              <w:textAlignment w:val="center"/>
              <w:rPr>
                <w:rFonts w:ascii="Tahoma" w:eastAsia="Tahoma" w:hAnsi="Tahoma" w:cs="Tahoma"/>
                <w:b/>
                <w:color w:val="000000"/>
                <w:sz w:val="20"/>
                <w:szCs w:val="20"/>
              </w:rPr>
            </w:pPr>
            <w:r w:rsidRPr="00C4043B">
              <w:rPr>
                <w:rFonts w:ascii="Tahoma" w:eastAsia="Tahoma" w:hAnsi="Tahoma" w:cs="Tahoma"/>
                <w:b/>
                <w:color w:val="000000"/>
                <w:sz w:val="20"/>
                <w:szCs w:val="20"/>
                <w:lang w:eastAsia="zh-CN"/>
              </w:rPr>
              <w:t>UOM</w:t>
            </w:r>
          </w:p>
        </w:tc>
        <w:tc>
          <w:tcPr>
            <w:tcW w:w="961" w:type="dxa"/>
            <w:shd w:val="clear" w:color="auto" w:fill="D8D8D8"/>
            <w:vAlign w:val="center"/>
          </w:tcPr>
          <w:p w:rsidR="00B8127A" w:rsidRPr="00C4043B" w:rsidRDefault="005E1B08" w:rsidP="002106E9">
            <w:pPr>
              <w:keepNext/>
              <w:spacing w:line="360" w:lineRule="auto"/>
              <w:jc w:val="both"/>
              <w:textAlignment w:val="center"/>
              <w:rPr>
                <w:rFonts w:ascii="Tahoma" w:eastAsia="Tahoma" w:hAnsi="Tahoma" w:cs="Tahoma"/>
                <w:b/>
                <w:color w:val="000000"/>
                <w:sz w:val="20"/>
                <w:szCs w:val="20"/>
              </w:rPr>
            </w:pPr>
            <w:r w:rsidRPr="00C4043B">
              <w:rPr>
                <w:rFonts w:ascii="Tahoma" w:eastAsia="Tahoma" w:hAnsi="Tahoma" w:cs="Tahoma"/>
                <w:b/>
                <w:color w:val="000000"/>
                <w:sz w:val="20"/>
                <w:szCs w:val="20"/>
                <w:lang w:eastAsia="zh-CN"/>
              </w:rPr>
              <w:t>Value</w:t>
            </w:r>
          </w:p>
        </w:tc>
      </w:tr>
      <w:tr w:rsidR="00B8127A" w:rsidRPr="00C4043B" w:rsidTr="002106E9">
        <w:trPr>
          <w:trHeight w:val="285"/>
        </w:trPr>
        <w:tc>
          <w:tcPr>
            <w:tcW w:w="800" w:type="dxa"/>
            <w:shd w:val="clear" w:color="auto" w:fill="auto"/>
            <w:tcMar>
              <w:left w:w="0" w:type="dxa"/>
            </w:tcMar>
            <w:vAlign w:val="center"/>
          </w:tcPr>
          <w:p w:rsidR="00B8127A" w:rsidRPr="00C4043B" w:rsidRDefault="005E1B08" w:rsidP="002106E9">
            <w:pPr>
              <w:keepNext/>
              <w:spacing w:line="360" w:lineRule="auto"/>
              <w:jc w:val="center"/>
              <w:textAlignment w:val="center"/>
              <w:rPr>
                <w:rFonts w:ascii="Tahoma" w:eastAsia="Tahoma" w:hAnsi="Tahoma" w:cs="Tahoma"/>
                <w:color w:val="000000"/>
                <w:sz w:val="20"/>
                <w:szCs w:val="20"/>
              </w:rPr>
            </w:pPr>
            <w:r w:rsidRPr="00C4043B">
              <w:rPr>
                <w:rFonts w:ascii="Tahoma" w:eastAsia="Tahoma" w:hAnsi="Tahoma" w:cs="Tahoma"/>
                <w:color w:val="000000"/>
                <w:sz w:val="20"/>
                <w:szCs w:val="20"/>
                <w:lang w:eastAsia="zh-CN"/>
              </w:rPr>
              <w:t>1</w:t>
            </w:r>
          </w:p>
        </w:tc>
        <w:tc>
          <w:tcPr>
            <w:tcW w:w="3240" w:type="dxa"/>
            <w:shd w:val="clear" w:color="auto" w:fill="auto"/>
            <w:vAlign w:val="center"/>
          </w:tcPr>
          <w:p w:rsidR="00B8127A" w:rsidRPr="00C4043B" w:rsidRDefault="005E1B08" w:rsidP="002106E9">
            <w:pPr>
              <w:keepNext/>
              <w:spacing w:line="360" w:lineRule="auto"/>
              <w:jc w:val="both"/>
              <w:textAlignment w:val="center"/>
              <w:rPr>
                <w:rFonts w:ascii="Tahoma" w:eastAsia="Tahoma" w:hAnsi="Tahoma" w:cs="Tahoma"/>
                <w:color w:val="000000"/>
                <w:sz w:val="20"/>
                <w:szCs w:val="20"/>
              </w:rPr>
            </w:pPr>
            <w:r w:rsidRPr="00C4043B">
              <w:rPr>
                <w:rFonts w:ascii="Tahoma" w:eastAsia="Tahoma" w:hAnsi="Tahoma" w:cs="Tahoma"/>
                <w:color w:val="000000"/>
                <w:sz w:val="20"/>
                <w:szCs w:val="20"/>
                <w:lang w:eastAsia="zh-CN"/>
              </w:rPr>
              <w:t>Sales at full capacity</w:t>
            </w:r>
          </w:p>
        </w:tc>
        <w:tc>
          <w:tcPr>
            <w:tcW w:w="1450" w:type="dxa"/>
            <w:shd w:val="clear" w:color="auto" w:fill="auto"/>
            <w:vAlign w:val="center"/>
          </w:tcPr>
          <w:p w:rsidR="00B8127A" w:rsidRPr="00C4043B" w:rsidRDefault="005E1B08" w:rsidP="002106E9">
            <w:pPr>
              <w:keepNext/>
              <w:spacing w:line="360" w:lineRule="auto"/>
              <w:jc w:val="both"/>
              <w:textAlignment w:val="center"/>
              <w:rPr>
                <w:rFonts w:ascii="Tahoma" w:eastAsia="Tahoma" w:hAnsi="Tahoma" w:cs="Tahoma"/>
                <w:color w:val="000000"/>
                <w:sz w:val="20"/>
                <w:szCs w:val="20"/>
              </w:rPr>
            </w:pPr>
            <w:r w:rsidRPr="00C4043B">
              <w:rPr>
                <w:rFonts w:ascii="Tahoma" w:eastAsia="Tahoma" w:hAnsi="Tahoma" w:cs="Tahoma"/>
                <w:color w:val="000000"/>
                <w:sz w:val="20"/>
                <w:szCs w:val="20"/>
                <w:lang w:eastAsia="zh-CN"/>
              </w:rPr>
              <w:t>₹. In Lacs</w:t>
            </w:r>
          </w:p>
        </w:tc>
        <w:tc>
          <w:tcPr>
            <w:tcW w:w="961" w:type="dxa"/>
            <w:shd w:val="clear" w:color="auto" w:fill="auto"/>
            <w:vAlign w:val="center"/>
          </w:tcPr>
          <w:p w:rsidR="00B8127A" w:rsidRPr="00C4043B" w:rsidRDefault="005E1B08" w:rsidP="002106E9">
            <w:pPr>
              <w:keepNext/>
              <w:spacing w:line="360" w:lineRule="auto"/>
              <w:jc w:val="center"/>
              <w:textAlignment w:val="center"/>
              <w:rPr>
                <w:rFonts w:ascii="Tahoma" w:eastAsia="Tahoma" w:hAnsi="Tahoma" w:cs="Tahoma"/>
                <w:color w:val="000000"/>
                <w:sz w:val="20"/>
                <w:szCs w:val="20"/>
              </w:rPr>
            </w:pPr>
            <w:r w:rsidRPr="00C4043B">
              <w:rPr>
                <w:rFonts w:ascii="Tahoma" w:eastAsia="Tahoma" w:hAnsi="Tahoma" w:cs="Tahoma"/>
                <w:color w:val="000000"/>
                <w:sz w:val="20"/>
                <w:szCs w:val="20"/>
                <w:lang w:eastAsia="zh-CN"/>
              </w:rPr>
              <w:t>102.00</w:t>
            </w:r>
          </w:p>
        </w:tc>
      </w:tr>
      <w:tr w:rsidR="00B8127A" w:rsidRPr="00C4043B" w:rsidTr="002106E9">
        <w:trPr>
          <w:trHeight w:val="285"/>
        </w:trPr>
        <w:tc>
          <w:tcPr>
            <w:tcW w:w="800" w:type="dxa"/>
            <w:shd w:val="clear" w:color="auto" w:fill="auto"/>
            <w:tcMar>
              <w:left w:w="0" w:type="dxa"/>
            </w:tcMar>
            <w:vAlign w:val="center"/>
          </w:tcPr>
          <w:p w:rsidR="00B8127A" w:rsidRPr="00C4043B" w:rsidRDefault="005E1B08" w:rsidP="002106E9">
            <w:pPr>
              <w:keepNext/>
              <w:spacing w:line="360" w:lineRule="auto"/>
              <w:jc w:val="center"/>
              <w:textAlignment w:val="center"/>
              <w:rPr>
                <w:rFonts w:ascii="Tahoma" w:eastAsia="Tahoma" w:hAnsi="Tahoma" w:cs="Tahoma"/>
                <w:color w:val="000000"/>
                <w:sz w:val="20"/>
                <w:szCs w:val="20"/>
              </w:rPr>
            </w:pPr>
            <w:r w:rsidRPr="00C4043B">
              <w:rPr>
                <w:rFonts w:ascii="Tahoma" w:eastAsia="Tahoma" w:hAnsi="Tahoma" w:cs="Tahoma"/>
                <w:color w:val="000000"/>
                <w:sz w:val="20"/>
                <w:szCs w:val="20"/>
                <w:lang w:eastAsia="zh-CN"/>
              </w:rPr>
              <w:t>2</w:t>
            </w:r>
          </w:p>
        </w:tc>
        <w:tc>
          <w:tcPr>
            <w:tcW w:w="3240" w:type="dxa"/>
            <w:shd w:val="clear" w:color="auto" w:fill="auto"/>
            <w:vAlign w:val="center"/>
          </w:tcPr>
          <w:p w:rsidR="00B8127A" w:rsidRPr="00C4043B" w:rsidRDefault="005E1B08" w:rsidP="002106E9">
            <w:pPr>
              <w:keepNext/>
              <w:spacing w:line="360" w:lineRule="auto"/>
              <w:jc w:val="both"/>
              <w:textAlignment w:val="center"/>
              <w:rPr>
                <w:rFonts w:ascii="Tahoma" w:eastAsia="Tahoma" w:hAnsi="Tahoma" w:cs="Tahoma"/>
                <w:color w:val="000000"/>
                <w:sz w:val="20"/>
                <w:szCs w:val="20"/>
              </w:rPr>
            </w:pPr>
            <w:r w:rsidRPr="00C4043B">
              <w:rPr>
                <w:rFonts w:ascii="Tahoma" w:eastAsia="Tahoma" w:hAnsi="Tahoma" w:cs="Tahoma"/>
                <w:color w:val="000000"/>
                <w:sz w:val="20"/>
                <w:szCs w:val="20"/>
                <w:lang w:eastAsia="zh-CN"/>
              </w:rPr>
              <w:t>Variable costs</w:t>
            </w:r>
          </w:p>
        </w:tc>
        <w:tc>
          <w:tcPr>
            <w:tcW w:w="1450" w:type="dxa"/>
            <w:shd w:val="clear" w:color="auto" w:fill="auto"/>
            <w:vAlign w:val="center"/>
          </w:tcPr>
          <w:p w:rsidR="00B8127A" w:rsidRPr="00C4043B" w:rsidRDefault="005E1B08" w:rsidP="002106E9">
            <w:pPr>
              <w:keepNext/>
              <w:spacing w:line="360" w:lineRule="auto"/>
              <w:jc w:val="both"/>
              <w:textAlignment w:val="center"/>
              <w:rPr>
                <w:rFonts w:ascii="Tahoma" w:eastAsia="Tahoma" w:hAnsi="Tahoma" w:cs="Tahoma"/>
                <w:color w:val="000000"/>
                <w:sz w:val="20"/>
                <w:szCs w:val="20"/>
              </w:rPr>
            </w:pPr>
            <w:r w:rsidRPr="00C4043B">
              <w:rPr>
                <w:rFonts w:ascii="Tahoma" w:eastAsia="Tahoma" w:hAnsi="Tahoma" w:cs="Tahoma"/>
                <w:color w:val="000000"/>
                <w:sz w:val="20"/>
                <w:szCs w:val="20"/>
                <w:lang w:eastAsia="zh-CN"/>
              </w:rPr>
              <w:t>₹. In Lacs</w:t>
            </w:r>
          </w:p>
        </w:tc>
        <w:tc>
          <w:tcPr>
            <w:tcW w:w="961" w:type="dxa"/>
            <w:shd w:val="clear" w:color="auto" w:fill="auto"/>
            <w:vAlign w:val="center"/>
          </w:tcPr>
          <w:p w:rsidR="00B8127A" w:rsidRPr="00C4043B" w:rsidRDefault="005E1B08" w:rsidP="002106E9">
            <w:pPr>
              <w:keepNext/>
              <w:spacing w:line="360" w:lineRule="auto"/>
              <w:jc w:val="center"/>
              <w:textAlignment w:val="center"/>
              <w:rPr>
                <w:rFonts w:ascii="Tahoma" w:eastAsia="Tahoma" w:hAnsi="Tahoma" w:cs="Tahoma"/>
                <w:color w:val="000000"/>
                <w:sz w:val="20"/>
                <w:szCs w:val="20"/>
              </w:rPr>
            </w:pPr>
            <w:r w:rsidRPr="00C4043B">
              <w:rPr>
                <w:rFonts w:ascii="Tahoma" w:eastAsia="Tahoma" w:hAnsi="Tahoma" w:cs="Tahoma"/>
                <w:color w:val="000000"/>
                <w:sz w:val="20"/>
                <w:szCs w:val="20"/>
                <w:lang w:eastAsia="zh-CN"/>
              </w:rPr>
              <w:t>79.47</w:t>
            </w:r>
          </w:p>
        </w:tc>
      </w:tr>
      <w:tr w:rsidR="00B8127A" w:rsidRPr="00C4043B" w:rsidTr="002106E9">
        <w:trPr>
          <w:trHeight w:val="285"/>
        </w:trPr>
        <w:tc>
          <w:tcPr>
            <w:tcW w:w="800" w:type="dxa"/>
            <w:shd w:val="clear" w:color="auto" w:fill="auto"/>
            <w:tcMar>
              <w:left w:w="0" w:type="dxa"/>
            </w:tcMar>
            <w:vAlign w:val="center"/>
          </w:tcPr>
          <w:p w:rsidR="00B8127A" w:rsidRPr="00C4043B" w:rsidRDefault="005E1B08" w:rsidP="002106E9">
            <w:pPr>
              <w:keepNext/>
              <w:spacing w:line="360" w:lineRule="auto"/>
              <w:jc w:val="center"/>
              <w:textAlignment w:val="center"/>
              <w:rPr>
                <w:rFonts w:ascii="Tahoma" w:eastAsia="Tahoma" w:hAnsi="Tahoma" w:cs="Tahoma"/>
                <w:color w:val="000000"/>
                <w:sz w:val="20"/>
                <w:szCs w:val="20"/>
              </w:rPr>
            </w:pPr>
            <w:r w:rsidRPr="00C4043B">
              <w:rPr>
                <w:rFonts w:ascii="Tahoma" w:eastAsia="Tahoma" w:hAnsi="Tahoma" w:cs="Tahoma"/>
                <w:color w:val="000000"/>
                <w:sz w:val="20"/>
                <w:szCs w:val="20"/>
                <w:lang w:eastAsia="zh-CN"/>
              </w:rPr>
              <w:t>3</w:t>
            </w:r>
          </w:p>
        </w:tc>
        <w:tc>
          <w:tcPr>
            <w:tcW w:w="3240" w:type="dxa"/>
            <w:shd w:val="clear" w:color="auto" w:fill="auto"/>
            <w:vAlign w:val="center"/>
          </w:tcPr>
          <w:p w:rsidR="00B8127A" w:rsidRPr="00C4043B" w:rsidRDefault="005E1B08" w:rsidP="002106E9">
            <w:pPr>
              <w:keepNext/>
              <w:spacing w:line="360" w:lineRule="auto"/>
              <w:jc w:val="both"/>
              <w:textAlignment w:val="center"/>
              <w:rPr>
                <w:rFonts w:ascii="Tahoma" w:eastAsia="Tahoma" w:hAnsi="Tahoma" w:cs="Tahoma"/>
                <w:color w:val="000000"/>
                <w:sz w:val="20"/>
                <w:szCs w:val="20"/>
              </w:rPr>
            </w:pPr>
            <w:r w:rsidRPr="00C4043B">
              <w:rPr>
                <w:rFonts w:ascii="Tahoma" w:eastAsia="Tahoma" w:hAnsi="Tahoma" w:cs="Tahoma"/>
                <w:color w:val="000000"/>
                <w:sz w:val="20"/>
                <w:szCs w:val="20"/>
                <w:lang w:eastAsia="zh-CN"/>
              </w:rPr>
              <w:t>Fixed costs incl. interest</w:t>
            </w:r>
          </w:p>
        </w:tc>
        <w:tc>
          <w:tcPr>
            <w:tcW w:w="1450" w:type="dxa"/>
            <w:shd w:val="clear" w:color="auto" w:fill="auto"/>
            <w:vAlign w:val="center"/>
          </w:tcPr>
          <w:p w:rsidR="00B8127A" w:rsidRPr="00C4043B" w:rsidRDefault="005E1B08" w:rsidP="002106E9">
            <w:pPr>
              <w:keepNext/>
              <w:spacing w:line="360" w:lineRule="auto"/>
              <w:jc w:val="both"/>
              <w:textAlignment w:val="center"/>
              <w:rPr>
                <w:rFonts w:ascii="Tahoma" w:eastAsia="Tahoma" w:hAnsi="Tahoma" w:cs="Tahoma"/>
                <w:color w:val="000000"/>
                <w:sz w:val="20"/>
                <w:szCs w:val="20"/>
              </w:rPr>
            </w:pPr>
            <w:r w:rsidRPr="00C4043B">
              <w:rPr>
                <w:rFonts w:ascii="Tahoma" w:eastAsia="Tahoma" w:hAnsi="Tahoma" w:cs="Tahoma"/>
                <w:color w:val="000000"/>
                <w:sz w:val="20"/>
                <w:szCs w:val="20"/>
                <w:lang w:eastAsia="zh-CN"/>
              </w:rPr>
              <w:t>₹. In Lacs</w:t>
            </w:r>
          </w:p>
        </w:tc>
        <w:tc>
          <w:tcPr>
            <w:tcW w:w="961" w:type="dxa"/>
            <w:shd w:val="clear" w:color="auto" w:fill="auto"/>
            <w:vAlign w:val="center"/>
          </w:tcPr>
          <w:p w:rsidR="00B8127A" w:rsidRPr="00C4043B" w:rsidRDefault="005E1B08" w:rsidP="002106E9">
            <w:pPr>
              <w:keepNext/>
              <w:spacing w:line="360" w:lineRule="auto"/>
              <w:jc w:val="center"/>
              <w:textAlignment w:val="center"/>
              <w:rPr>
                <w:rFonts w:ascii="Tahoma" w:eastAsia="Tahoma" w:hAnsi="Tahoma" w:cs="Tahoma"/>
                <w:color w:val="000000"/>
                <w:sz w:val="20"/>
                <w:szCs w:val="20"/>
              </w:rPr>
            </w:pPr>
            <w:r w:rsidRPr="00C4043B">
              <w:rPr>
                <w:rFonts w:ascii="Tahoma" w:eastAsia="Tahoma" w:hAnsi="Tahoma" w:cs="Tahoma"/>
                <w:color w:val="000000"/>
                <w:sz w:val="20"/>
                <w:szCs w:val="20"/>
                <w:lang w:eastAsia="zh-CN"/>
              </w:rPr>
              <w:t>8.82</w:t>
            </w:r>
          </w:p>
        </w:tc>
      </w:tr>
      <w:tr w:rsidR="00B8127A" w:rsidRPr="00C4043B" w:rsidTr="002106E9">
        <w:trPr>
          <w:trHeight w:val="285"/>
        </w:trPr>
        <w:tc>
          <w:tcPr>
            <w:tcW w:w="800" w:type="dxa"/>
            <w:shd w:val="clear" w:color="auto" w:fill="auto"/>
            <w:tcMar>
              <w:left w:w="0" w:type="dxa"/>
            </w:tcMar>
            <w:vAlign w:val="center"/>
          </w:tcPr>
          <w:p w:rsidR="00B8127A" w:rsidRPr="00C4043B" w:rsidRDefault="005E1B08" w:rsidP="002106E9">
            <w:pPr>
              <w:keepNext/>
              <w:spacing w:line="360" w:lineRule="auto"/>
              <w:jc w:val="center"/>
              <w:textAlignment w:val="center"/>
              <w:rPr>
                <w:rFonts w:ascii="Tahoma" w:eastAsia="Tahoma" w:hAnsi="Tahoma" w:cs="Tahoma"/>
                <w:color w:val="000000"/>
                <w:sz w:val="20"/>
                <w:szCs w:val="20"/>
              </w:rPr>
            </w:pPr>
            <w:r w:rsidRPr="00C4043B">
              <w:rPr>
                <w:rFonts w:ascii="Tahoma" w:eastAsia="Tahoma" w:hAnsi="Tahoma" w:cs="Tahoma"/>
                <w:color w:val="000000"/>
                <w:sz w:val="20"/>
                <w:szCs w:val="20"/>
                <w:lang w:eastAsia="zh-CN"/>
              </w:rPr>
              <w:t>4</w:t>
            </w:r>
          </w:p>
        </w:tc>
        <w:tc>
          <w:tcPr>
            <w:tcW w:w="3240" w:type="dxa"/>
            <w:shd w:val="clear" w:color="auto" w:fill="auto"/>
            <w:vAlign w:val="center"/>
          </w:tcPr>
          <w:p w:rsidR="00B8127A" w:rsidRPr="00C4043B" w:rsidRDefault="005E1B08" w:rsidP="002106E9">
            <w:pPr>
              <w:keepNext/>
              <w:spacing w:line="360" w:lineRule="auto"/>
              <w:jc w:val="both"/>
              <w:textAlignment w:val="center"/>
              <w:rPr>
                <w:rFonts w:ascii="Tahoma" w:eastAsia="Tahoma" w:hAnsi="Tahoma" w:cs="Tahoma"/>
                <w:color w:val="000000"/>
                <w:sz w:val="20"/>
                <w:szCs w:val="20"/>
              </w:rPr>
            </w:pPr>
            <w:r w:rsidRPr="00C4043B">
              <w:rPr>
                <w:rFonts w:ascii="Tahoma" w:eastAsia="Tahoma" w:hAnsi="Tahoma" w:cs="Tahoma"/>
                <w:color w:val="000000"/>
                <w:sz w:val="20"/>
                <w:szCs w:val="20"/>
                <w:lang w:eastAsia="zh-CN"/>
              </w:rPr>
              <w:t xml:space="preserve">BEP = FC/(SR-VC) x </w:t>
            </w:r>
            <w:proofErr w:type="gramStart"/>
            <w:r w:rsidRPr="00C4043B">
              <w:rPr>
                <w:rFonts w:ascii="Tahoma" w:eastAsia="Tahoma" w:hAnsi="Tahoma" w:cs="Tahoma"/>
                <w:color w:val="000000"/>
                <w:sz w:val="20"/>
                <w:szCs w:val="20"/>
                <w:lang w:eastAsia="zh-CN"/>
              </w:rPr>
              <w:t>100  =</w:t>
            </w:r>
            <w:proofErr w:type="gramEnd"/>
          </w:p>
        </w:tc>
        <w:tc>
          <w:tcPr>
            <w:tcW w:w="1450" w:type="dxa"/>
            <w:shd w:val="clear" w:color="auto" w:fill="auto"/>
            <w:vAlign w:val="center"/>
          </w:tcPr>
          <w:p w:rsidR="00B8127A" w:rsidRPr="00C4043B" w:rsidRDefault="005E1B08" w:rsidP="002106E9">
            <w:pPr>
              <w:keepNext/>
              <w:spacing w:line="360" w:lineRule="auto"/>
              <w:textAlignment w:val="center"/>
              <w:rPr>
                <w:rFonts w:ascii="Tahoma" w:eastAsia="Tahoma" w:hAnsi="Tahoma" w:cs="Tahoma"/>
                <w:color w:val="000000"/>
                <w:sz w:val="20"/>
                <w:szCs w:val="20"/>
              </w:rPr>
            </w:pPr>
            <w:r w:rsidRPr="00C4043B">
              <w:rPr>
                <w:rFonts w:ascii="Tahoma" w:eastAsia="Tahoma" w:hAnsi="Tahoma" w:cs="Tahoma"/>
                <w:color w:val="000000"/>
                <w:sz w:val="20"/>
                <w:szCs w:val="20"/>
                <w:lang w:eastAsia="zh-CN"/>
              </w:rPr>
              <w:t>% of capacity</w:t>
            </w:r>
          </w:p>
        </w:tc>
        <w:tc>
          <w:tcPr>
            <w:tcW w:w="961" w:type="dxa"/>
            <w:shd w:val="clear" w:color="auto" w:fill="auto"/>
            <w:vAlign w:val="center"/>
          </w:tcPr>
          <w:p w:rsidR="00B8127A" w:rsidRPr="00C4043B" w:rsidRDefault="005E1B08" w:rsidP="002106E9">
            <w:pPr>
              <w:keepNext/>
              <w:spacing w:line="360" w:lineRule="auto"/>
              <w:jc w:val="center"/>
              <w:textAlignment w:val="center"/>
              <w:rPr>
                <w:rFonts w:ascii="Tahoma" w:eastAsia="Tahoma" w:hAnsi="Tahoma" w:cs="Tahoma"/>
                <w:color w:val="000000"/>
                <w:sz w:val="20"/>
                <w:szCs w:val="20"/>
              </w:rPr>
            </w:pPr>
            <w:r w:rsidRPr="00C4043B">
              <w:rPr>
                <w:rFonts w:ascii="Tahoma" w:eastAsia="Tahoma" w:hAnsi="Tahoma" w:cs="Tahoma"/>
                <w:color w:val="000000"/>
                <w:sz w:val="20"/>
                <w:szCs w:val="20"/>
                <w:lang w:eastAsia="zh-CN"/>
              </w:rPr>
              <w:t>39.13%</w:t>
            </w:r>
          </w:p>
        </w:tc>
      </w:tr>
    </w:tbl>
    <w:p w:rsidR="00B8127A" w:rsidRPr="005E1B08" w:rsidRDefault="00B8127A" w:rsidP="002106E9">
      <w:pPr>
        <w:pStyle w:val="DefaultText"/>
        <w:spacing w:line="360" w:lineRule="auto"/>
        <w:ind w:left="720"/>
        <w:jc w:val="both"/>
        <w:rPr>
          <w:rFonts w:ascii="Tahoma" w:hAnsi="Tahoma" w:cs="Tahoma"/>
          <w:b/>
          <w:sz w:val="22"/>
          <w:szCs w:val="22"/>
        </w:rPr>
      </w:pPr>
    </w:p>
    <w:p w:rsidR="00C40E71" w:rsidRPr="000E67BB" w:rsidRDefault="00C40E71" w:rsidP="002106E9">
      <w:pPr>
        <w:pStyle w:val="ListParagraph"/>
        <w:numPr>
          <w:ilvl w:val="0"/>
          <w:numId w:val="6"/>
        </w:numPr>
        <w:spacing w:after="0" w:line="360" w:lineRule="auto"/>
        <w:rPr>
          <w:rFonts w:ascii="Arial" w:eastAsia="Times New Roman" w:hAnsi="Arial" w:cs="Arial"/>
          <w:lang w:val="en-IN" w:eastAsia="en-IN" w:bidi="gu-IN"/>
        </w:rPr>
      </w:pPr>
      <w:r w:rsidRPr="000E67BB">
        <w:rPr>
          <w:rFonts w:ascii="Tahoma" w:hAnsi="Tahoma" w:cs="Tahoma"/>
          <w:b/>
          <w:bCs/>
        </w:rPr>
        <w:t>STATUTORY / GOVERNMENT APPROVALS</w:t>
      </w:r>
    </w:p>
    <w:p w:rsidR="00C40E71" w:rsidRDefault="00C40E71" w:rsidP="002106E9">
      <w:pPr>
        <w:spacing w:line="360" w:lineRule="auto"/>
        <w:rPr>
          <w:rFonts w:ascii="Arial" w:eastAsia="Times New Roman" w:hAnsi="Arial" w:cs="Arial"/>
          <w:sz w:val="25"/>
          <w:szCs w:val="25"/>
          <w:lang w:val="en-IN" w:eastAsia="en-IN" w:bidi="gu-IN"/>
        </w:rPr>
      </w:pPr>
    </w:p>
    <w:p w:rsidR="00C40E71" w:rsidRDefault="00C40E71" w:rsidP="002106E9">
      <w:pPr>
        <w:spacing w:line="360" w:lineRule="auto"/>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t xml:space="preserve">As per the allocation of business rules under the </w:t>
      </w:r>
      <w:r w:rsidRPr="00E10384">
        <w:rPr>
          <w:rFonts w:ascii="Tahoma" w:eastAsia="Times New Roman" w:hAnsi="Tahoma" w:cs="Tahoma"/>
          <w:sz w:val="22"/>
          <w:szCs w:val="22"/>
          <w:lang w:val="en-IN" w:eastAsia="en-IN" w:bidi="gu-IN"/>
        </w:rPr>
        <w:t xml:space="preserve">Constitution, labour is in the </w:t>
      </w:r>
      <w:r w:rsidRPr="00E032F7">
        <w:rPr>
          <w:rFonts w:ascii="Tahoma" w:eastAsia="Times New Roman" w:hAnsi="Tahoma" w:cs="Tahoma"/>
          <w:sz w:val="22"/>
          <w:szCs w:val="22"/>
          <w:lang w:val="en-IN" w:eastAsia="en-IN" w:bidi="gu-IN"/>
        </w:rPr>
        <w:t>concurrent list of subjects. It is dealt with by the MOLE at the Cent</w:t>
      </w:r>
      <w:r w:rsidRPr="00E10384">
        <w:rPr>
          <w:rFonts w:ascii="Tahoma" w:eastAsia="Times New Roman" w:hAnsi="Tahoma" w:cs="Tahoma"/>
          <w:sz w:val="22"/>
          <w:szCs w:val="22"/>
          <w:lang w:val="en-IN" w:eastAsia="en-IN" w:bidi="gu-IN"/>
        </w:rPr>
        <w:t xml:space="preserve">ral and </w:t>
      </w:r>
      <w:r w:rsidRPr="00E032F7">
        <w:rPr>
          <w:rFonts w:ascii="Tahoma" w:eastAsia="Times New Roman" w:hAnsi="Tahoma" w:cs="Tahoma"/>
          <w:sz w:val="22"/>
          <w:szCs w:val="22"/>
          <w:lang w:val="en-IN" w:eastAsia="en-IN" w:bidi="gu-IN"/>
        </w:rPr>
        <w:t xml:space="preserve">Departments of Labour under State Governments in respective States / UTs. The MOLE has enacted workplace safety and health statutes concerning workers in the manufacturing sector, mines, ports and docks and in construction sectors. </w:t>
      </w:r>
    </w:p>
    <w:p w:rsidR="00C40E71" w:rsidRPr="00E032F7" w:rsidRDefault="00C40E71" w:rsidP="002106E9">
      <w:pPr>
        <w:spacing w:line="360" w:lineRule="auto"/>
        <w:rPr>
          <w:rFonts w:ascii="Tahoma" w:eastAsia="Times New Roman" w:hAnsi="Tahoma" w:cs="Tahoma"/>
          <w:sz w:val="22"/>
          <w:szCs w:val="22"/>
          <w:lang w:val="en-IN" w:eastAsia="en-IN" w:bidi="gu-IN"/>
        </w:rPr>
      </w:pPr>
    </w:p>
    <w:p w:rsidR="00C40E71" w:rsidRPr="00E032F7" w:rsidRDefault="00C40E71" w:rsidP="002106E9">
      <w:pPr>
        <w:spacing w:line="360" w:lineRule="auto"/>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t xml:space="preserve">Further, </w:t>
      </w:r>
      <w:r w:rsidR="007D593D" w:rsidRPr="00E032F7">
        <w:rPr>
          <w:rFonts w:ascii="Tahoma" w:eastAsia="Times New Roman" w:hAnsi="Tahoma" w:cs="Tahoma"/>
          <w:sz w:val="22"/>
          <w:szCs w:val="22"/>
          <w:lang w:val="en-IN" w:eastAsia="en-IN" w:bidi="gu-IN"/>
        </w:rPr>
        <w:t>other Ministries</w:t>
      </w:r>
      <w:r w:rsidRPr="00E032F7">
        <w:rPr>
          <w:rFonts w:ascii="Tahoma" w:eastAsia="Times New Roman" w:hAnsi="Tahoma" w:cs="Tahoma"/>
          <w:sz w:val="22"/>
          <w:szCs w:val="22"/>
          <w:lang w:val="en-IN" w:eastAsia="en-IN" w:bidi="gu-IN"/>
        </w:rPr>
        <w:t xml:space="preserve"> of the Government of India have also enacted certain statutes relating to safety aspects of substances, equipment, operations etc. Some of the statutes applicable in the manufacturing sector are discussed </w:t>
      </w:r>
      <w:r w:rsidR="007D593D" w:rsidRPr="00E032F7">
        <w:rPr>
          <w:rFonts w:ascii="Tahoma" w:eastAsia="Times New Roman" w:hAnsi="Tahoma" w:cs="Tahoma"/>
          <w:sz w:val="22"/>
          <w:szCs w:val="22"/>
          <w:lang w:val="en-IN" w:eastAsia="en-IN" w:bidi="gu-IN"/>
        </w:rPr>
        <w:t>below:</w:t>
      </w:r>
    </w:p>
    <w:p w:rsidR="00C40E71" w:rsidRPr="00E032F7" w:rsidRDefault="00C40E71" w:rsidP="002106E9">
      <w:pPr>
        <w:spacing w:line="360" w:lineRule="auto"/>
        <w:rPr>
          <w:rFonts w:ascii="Tahoma" w:eastAsia="Times New Roman" w:hAnsi="Tahoma" w:cs="Tahoma"/>
          <w:sz w:val="22"/>
          <w:szCs w:val="22"/>
          <w:lang w:val="en-IN" w:eastAsia="en-IN" w:bidi="gu-IN"/>
        </w:rPr>
      </w:pPr>
    </w:p>
    <w:p w:rsidR="00C40E71" w:rsidRPr="00E032F7" w:rsidRDefault="00C40E71" w:rsidP="002106E9">
      <w:pPr>
        <w:spacing w:line="360" w:lineRule="auto"/>
        <w:rPr>
          <w:rFonts w:ascii="Tahoma" w:eastAsia="Times New Roman" w:hAnsi="Tahoma" w:cs="Tahoma"/>
          <w:b/>
          <w:bCs/>
          <w:sz w:val="22"/>
          <w:szCs w:val="22"/>
          <w:lang w:val="en-IN" w:eastAsia="en-IN" w:bidi="gu-IN"/>
        </w:rPr>
      </w:pPr>
      <w:r w:rsidRPr="00E032F7">
        <w:rPr>
          <w:rFonts w:ascii="Tahoma" w:eastAsia="Times New Roman" w:hAnsi="Tahoma" w:cs="Tahoma"/>
          <w:b/>
          <w:bCs/>
          <w:sz w:val="22"/>
          <w:szCs w:val="22"/>
          <w:lang w:val="en-IN" w:eastAsia="en-IN" w:bidi="gu-IN"/>
        </w:rPr>
        <w:t xml:space="preserve">The Manufacture, Storage and Import of Hazardous </w:t>
      </w:r>
      <w:r w:rsidR="007D593D">
        <w:rPr>
          <w:rFonts w:ascii="Tahoma" w:eastAsia="Times New Roman" w:hAnsi="Tahoma" w:cs="Tahoma"/>
          <w:b/>
          <w:bCs/>
          <w:sz w:val="22"/>
          <w:szCs w:val="22"/>
          <w:lang w:val="en-IN" w:eastAsia="en-IN" w:bidi="gu-IN"/>
        </w:rPr>
        <w:t xml:space="preserve">Electronic </w:t>
      </w:r>
      <w:r w:rsidR="007D593D" w:rsidRPr="00E10384">
        <w:rPr>
          <w:rFonts w:ascii="Tahoma" w:eastAsia="Times New Roman" w:hAnsi="Tahoma" w:cs="Tahoma"/>
          <w:b/>
          <w:bCs/>
          <w:sz w:val="22"/>
          <w:szCs w:val="22"/>
          <w:lang w:val="en-IN" w:eastAsia="en-IN" w:bidi="gu-IN"/>
        </w:rPr>
        <w:t>Rules</w:t>
      </w:r>
      <w:r w:rsidRPr="00E10384">
        <w:rPr>
          <w:rFonts w:ascii="Tahoma" w:eastAsia="Times New Roman" w:hAnsi="Tahoma" w:cs="Tahoma"/>
          <w:b/>
          <w:bCs/>
          <w:sz w:val="22"/>
          <w:szCs w:val="22"/>
          <w:lang w:val="en-IN" w:eastAsia="en-IN" w:bidi="gu-IN"/>
        </w:rPr>
        <w:t xml:space="preserve"> (MSIHC), </w:t>
      </w:r>
      <w:r w:rsidRPr="00E032F7">
        <w:rPr>
          <w:rFonts w:ascii="Tahoma" w:eastAsia="Times New Roman" w:hAnsi="Tahoma" w:cs="Tahoma"/>
          <w:b/>
          <w:bCs/>
          <w:sz w:val="22"/>
          <w:szCs w:val="22"/>
          <w:lang w:val="en-IN" w:eastAsia="en-IN" w:bidi="gu-IN"/>
        </w:rPr>
        <w:t>1989</w:t>
      </w:r>
    </w:p>
    <w:p w:rsidR="00C40E71" w:rsidRPr="00E10384" w:rsidRDefault="00C40E71" w:rsidP="002106E9">
      <w:pPr>
        <w:spacing w:line="360" w:lineRule="auto"/>
        <w:rPr>
          <w:rFonts w:ascii="Tahoma" w:eastAsia="Times New Roman" w:hAnsi="Tahoma" w:cs="Tahoma"/>
          <w:sz w:val="22"/>
          <w:szCs w:val="22"/>
          <w:lang w:val="en-IN" w:eastAsia="en-IN" w:bidi="gu-IN"/>
        </w:rPr>
      </w:pPr>
    </w:p>
    <w:p w:rsidR="00C40E71" w:rsidRPr="00E10384" w:rsidRDefault="00C40E71" w:rsidP="00283F62">
      <w:pPr>
        <w:spacing w:line="360" w:lineRule="auto"/>
        <w:jc w:val="both"/>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t xml:space="preserve">These MSIHC Rules are notified under the Environment </w:t>
      </w:r>
      <w:r w:rsidRPr="00E10384">
        <w:rPr>
          <w:rFonts w:ascii="Tahoma" w:eastAsia="Times New Roman" w:hAnsi="Tahoma" w:cs="Tahoma"/>
          <w:sz w:val="22"/>
          <w:szCs w:val="22"/>
          <w:lang w:val="en-IN" w:eastAsia="en-IN" w:bidi="gu-IN"/>
        </w:rPr>
        <w:t xml:space="preserve">(Protection) Act, 1986. </w:t>
      </w:r>
      <w:r w:rsidRPr="00E032F7">
        <w:rPr>
          <w:rFonts w:ascii="Tahoma" w:eastAsia="Times New Roman" w:hAnsi="Tahoma" w:cs="Tahoma"/>
          <w:sz w:val="22"/>
          <w:szCs w:val="22"/>
          <w:lang w:val="en-IN" w:eastAsia="en-IN" w:bidi="gu-IN"/>
        </w:rPr>
        <w:t xml:space="preserve">These rules are aimed at regulating and </w:t>
      </w:r>
      <w:r w:rsidR="007D593D" w:rsidRPr="00E032F7">
        <w:rPr>
          <w:rFonts w:ascii="Tahoma" w:eastAsia="Times New Roman" w:hAnsi="Tahoma" w:cs="Tahoma"/>
          <w:sz w:val="22"/>
          <w:szCs w:val="22"/>
          <w:lang w:val="en-IN" w:eastAsia="en-IN" w:bidi="gu-IN"/>
        </w:rPr>
        <w:t>handling of</w:t>
      </w:r>
      <w:r w:rsidRPr="00E032F7">
        <w:rPr>
          <w:rFonts w:ascii="Tahoma" w:eastAsia="Times New Roman" w:hAnsi="Tahoma" w:cs="Tahoma"/>
          <w:sz w:val="22"/>
          <w:szCs w:val="22"/>
          <w:lang w:val="en-IN" w:eastAsia="en-IN" w:bidi="gu-IN"/>
        </w:rPr>
        <w:t xml:space="preserve"> certain specified hazardous chemicals. The rules stipulate requirements regarding notification of site, identification of major hazards, taking necessary steps to control major accident, notification of major accident, preparation of safety report </w:t>
      </w:r>
      <w:r w:rsidR="007D593D" w:rsidRPr="00E032F7">
        <w:rPr>
          <w:rFonts w:ascii="Tahoma" w:eastAsia="Times New Roman" w:hAnsi="Tahoma" w:cs="Tahoma"/>
          <w:sz w:val="22"/>
          <w:szCs w:val="22"/>
          <w:lang w:val="en-IN" w:eastAsia="en-IN" w:bidi="gu-IN"/>
        </w:rPr>
        <w:t>and on</w:t>
      </w:r>
      <w:r w:rsidRPr="00E032F7">
        <w:rPr>
          <w:rFonts w:ascii="Tahoma" w:eastAsia="Times New Roman" w:hAnsi="Tahoma" w:cs="Tahoma"/>
          <w:sz w:val="22"/>
          <w:szCs w:val="22"/>
          <w:lang w:val="en-IN" w:eastAsia="en-IN" w:bidi="gu-IN"/>
        </w:rPr>
        <w:t>-site emergency plan; prevention and control of major accident, dissemination of information etc. These rules are notified by the Ministry of Environment and Forests (MOEF) but enforced by the Inspectorates of Factories of respective States / UTs in the manufacturing sector.</w:t>
      </w:r>
      <w:r w:rsidR="002106E9">
        <w:rPr>
          <w:rFonts w:ascii="Tahoma" w:eastAsia="Times New Roman" w:hAnsi="Tahoma" w:cs="Tahoma"/>
          <w:sz w:val="22"/>
          <w:szCs w:val="22"/>
          <w:lang w:val="en-IN" w:eastAsia="en-IN" w:bidi="gu-IN"/>
        </w:rPr>
        <w:t xml:space="preserve"> </w:t>
      </w:r>
      <w:r w:rsidR="002106E9" w:rsidRPr="00786EED">
        <w:rPr>
          <w:rFonts w:ascii="Tahoma" w:eastAsia="Times New Roman" w:hAnsi="Tahoma" w:cs="Tahoma"/>
          <w:sz w:val="22"/>
          <w:szCs w:val="22"/>
        </w:rPr>
        <w:t>Entrepreneur may contact State Pollution Control Board where ever it is applicable.</w:t>
      </w:r>
    </w:p>
    <w:p w:rsidR="00C40E71" w:rsidRPr="00E032F7" w:rsidRDefault="00C40E71" w:rsidP="002106E9">
      <w:pPr>
        <w:spacing w:line="360" w:lineRule="auto"/>
        <w:rPr>
          <w:rFonts w:ascii="Tahoma" w:eastAsia="Times New Roman" w:hAnsi="Tahoma" w:cs="Tahoma"/>
          <w:sz w:val="22"/>
          <w:szCs w:val="22"/>
          <w:lang w:val="en-IN" w:eastAsia="en-IN" w:bidi="gu-IN"/>
        </w:rPr>
      </w:pPr>
    </w:p>
    <w:p w:rsidR="00C40E71" w:rsidRPr="002106E9" w:rsidRDefault="00C40E71" w:rsidP="002106E9">
      <w:pPr>
        <w:pStyle w:val="ListParagraph"/>
        <w:numPr>
          <w:ilvl w:val="0"/>
          <w:numId w:val="6"/>
        </w:numPr>
        <w:spacing w:after="0" w:line="360" w:lineRule="auto"/>
        <w:jc w:val="both"/>
        <w:rPr>
          <w:rFonts w:ascii="Tahoma" w:eastAsia="Times New Roman" w:hAnsi="Tahoma" w:cs="Tahoma"/>
        </w:rPr>
      </w:pPr>
      <w:r w:rsidRPr="000E67BB">
        <w:rPr>
          <w:rFonts w:ascii="Tahoma" w:hAnsi="Tahoma" w:cs="Tahoma"/>
          <w:b/>
          <w:bCs/>
        </w:rPr>
        <w:t>BACKWARD AND FORWARD INTEGRATIONS</w:t>
      </w:r>
    </w:p>
    <w:p w:rsidR="002106E9" w:rsidRPr="000E67BB" w:rsidRDefault="002106E9" w:rsidP="002106E9">
      <w:pPr>
        <w:pStyle w:val="ListParagraph"/>
        <w:spacing w:after="0" w:line="360" w:lineRule="auto"/>
        <w:ind w:left="735"/>
        <w:jc w:val="both"/>
        <w:rPr>
          <w:rFonts w:ascii="Tahoma" w:eastAsia="Times New Roman" w:hAnsi="Tahoma" w:cs="Tahoma"/>
        </w:rPr>
      </w:pPr>
    </w:p>
    <w:p w:rsidR="00C40E71" w:rsidRPr="00357C6F" w:rsidRDefault="000E67BB" w:rsidP="002106E9">
      <w:pPr>
        <w:spacing w:line="360" w:lineRule="auto"/>
        <w:jc w:val="both"/>
        <w:rPr>
          <w:rFonts w:ascii="Tahoma" w:hAnsi="Tahoma" w:cs="Tahoma"/>
          <w:sz w:val="22"/>
          <w:szCs w:val="22"/>
        </w:rPr>
      </w:pPr>
      <w:r w:rsidRPr="00357C6F">
        <w:rPr>
          <w:rFonts w:ascii="Tahoma" w:hAnsi="Tahoma" w:cs="Tahoma"/>
          <w:sz w:val="22"/>
          <w:szCs w:val="22"/>
        </w:rPr>
        <w:lastRenderedPageBreak/>
        <w:t>Both forward and backward integration for any Electrical Industry are strategies to gain better control over the supply chain, reduce dependency on the suppliers and increase their competitiveness.  The two strategies can help companies reduce their dependency on suppliers and increase their influence over the customers. The benefits of these strategies can be big. Both impact the bottom line directly. Integration happens if a company moves upward or downward in its supply chain. Starting from the suppliers from whom the raw materials are obtained, the chain moves downstream towards the distributors and the retailers. If the suppliers’ power is very high, it can create financial burdens for the company. Suppose the number of suppliers of a company is low, then the control in their hands would be low. The burden in that case will fall upon company’s shoulders. Its expenditure on raw materials will be high.</w:t>
      </w:r>
    </w:p>
    <w:p w:rsidR="00C40E71" w:rsidRPr="008A36F6" w:rsidRDefault="00C40E71" w:rsidP="002106E9">
      <w:pPr>
        <w:pStyle w:val="ListParagraph"/>
        <w:numPr>
          <w:ilvl w:val="0"/>
          <w:numId w:val="6"/>
        </w:numPr>
        <w:spacing w:after="0" w:line="360" w:lineRule="auto"/>
        <w:jc w:val="both"/>
        <w:rPr>
          <w:rFonts w:ascii="Tahoma" w:eastAsia="Times New Roman" w:hAnsi="Tahoma" w:cs="Tahoma"/>
        </w:rPr>
      </w:pPr>
      <w:r w:rsidRPr="008A36F6">
        <w:rPr>
          <w:rFonts w:ascii="Tahoma" w:hAnsi="Tahoma" w:cs="Tahoma"/>
          <w:b/>
          <w:bCs/>
        </w:rPr>
        <w:t>TRAINING CENTERS AND COURSES</w:t>
      </w:r>
    </w:p>
    <w:p w:rsidR="00C40E71" w:rsidRDefault="00C40E71" w:rsidP="002106E9">
      <w:pPr>
        <w:spacing w:line="360" w:lineRule="auto"/>
        <w:jc w:val="both"/>
        <w:rPr>
          <w:rFonts w:ascii="Tahoma" w:eastAsia="Times New Roman" w:hAnsi="Tahoma" w:cs="Tahoma"/>
        </w:rPr>
      </w:pPr>
    </w:p>
    <w:p w:rsidR="00C40E71" w:rsidRPr="002106E9" w:rsidRDefault="00C40E71" w:rsidP="002106E9">
      <w:pPr>
        <w:pStyle w:val="NoSpacing"/>
        <w:spacing w:line="360" w:lineRule="auto"/>
        <w:jc w:val="both"/>
        <w:rPr>
          <w:rFonts w:ascii="Tahoma" w:eastAsia="Times New Roman" w:hAnsi="Tahoma" w:cs="Tahoma"/>
          <w:sz w:val="22"/>
          <w:szCs w:val="22"/>
        </w:rPr>
      </w:pPr>
      <w:r w:rsidRPr="002106E9">
        <w:rPr>
          <w:rFonts w:ascii="Tahoma" w:eastAsia="Times New Roman" w:hAnsi="Tahoma" w:cs="Tahoma"/>
          <w:sz w:val="22"/>
          <w:szCs w:val="22"/>
        </w:rPr>
        <w:t>There is no such training required to start t</w:t>
      </w:r>
      <w:r w:rsidR="00357C6F" w:rsidRPr="002106E9">
        <w:rPr>
          <w:rFonts w:ascii="Tahoma" w:eastAsia="Times New Roman" w:hAnsi="Tahoma" w:cs="Tahoma"/>
          <w:sz w:val="22"/>
          <w:szCs w:val="22"/>
        </w:rPr>
        <w:t>his business but, basic electrical</w:t>
      </w:r>
      <w:r w:rsidRPr="002106E9">
        <w:rPr>
          <w:rFonts w:ascii="Tahoma" w:eastAsia="Times New Roman" w:hAnsi="Tahoma" w:cs="Tahoma"/>
          <w:sz w:val="22"/>
          <w:szCs w:val="22"/>
        </w:rPr>
        <w:t xml:space="preserve"> bachelor’s degree is plus point for enterpriser. Promoter may train their employees in such specialized institutions to grow up the business. There are few </w:t>
      </w:r>
      <w:r w:rsidR="00F144F4" w:rsidRPr="002106E9">
        <w:rPr>
          <w:rFonts w:ascii="Tahoma" w:eastAsia="Times New Roman" w:hAnsi="Tahoma" w:cs="Tahoma"/>
          <w:sz w:val="22"/>
          <w:szCs w:val="22"/>
        </w:rPr>
        <w:t>specialized</w:t>
      </w:r>
      <w:r w:rsidRPr="002106E9">
        <w:rPr>
          <w:rFonts w:ascii="Tahoma" w:eastAsia="Times New Roman" w:hAnsi="Tahoma" w:cs="Tahoma"/>
          <w:sz w:val="22"/>
          <w:szCs w:val="22"/>
        </w:rPr>
        <w:t xml:space="preserve"> Institutes provide degree certification in chemical Technology, few most famous and authenticate Institutions are as follows:  </w:t>
      </w:r>
    </w:p>
    <w:p w:rsidR="00C40E71" w:rsidRPr="002106E9" w:rsidRDefault="00C40E71" w:rsidP="002106E9">
      <w:pPr>
        <w:spacing w:line="360" w:lineRule="auto"/>
        <w:jc w:val="both"/>
        <w:rPr>
          <w:rFonts w:ascii="Tahoma" w:eastAsia="Times New Roman" w:hAnsi="Tahoma" w:cs="Tahoma"/>
          <w:sz w:val="22"/>
          <w:szCs w:val="22"/>
        </w:rPr>
      </w:pPr>
    </w:p>
    <w:p w:rsidR="00F144F4" w:rsidRPr="002106E9" w:rsidRDefault="00C40E71" w:rsidP="002106E9">
      <w:pPr>
        <w:pStyle w:val="ListParagraph"/>
        <w:numPr>
          <w:ilvl w:val="0"/>
          <w:numId w:val="7"/>
        </w:numPr>
        <w:spacing w:after="0" w:line="360" w:lineRule="auto"/>
        <w:jc w:val="both"/>
        <w:rPr>
          <w:rFonts w:ascii="Tahoma" w:eastAsia="Times New Roman" w:hAnsi="Tahoma" w:cs="Tahoma"/>
          <w:sz w:val="22"/>
          <w:szCs w:val="22"/>
        </w:rPr>
      </w:pPr>
      <w:r w:rsidRPr="002106E9">
        <w:rPr>
          <w:rFonts w:ascii="Tahoma" w:eastAsia="Times New Roman" w:hAnsi="Tahoma" w:cs="Tahoma"/>
          <w:sz w:val="22"/>
          <w:szCs w:val="22"/>
        </w:rPr>
        <w:t xml:space="preserve">Department of Electrical LD College of engineering </w:t>
      </w:r>
    </w:p>
    <w:p w:rsidR="00F144F4" w:rsidRPr="002106E9" w:rsidRDefault="00C40E71" w:rsidP="002106E9">
      <w:pPr>
        <w:pStyle w:val="ListParagraph"/>
        <w:spacing w:after="0" w:line="360" w:lineRule="auto"/>
        <w:jc w:val="both"/>
        <w:rPr>
          <w:rFonts w:ascii="Tahoma" w:hAnsi="Tahoma" w:cs="Tahoma"/>
          <w:sz w:val="22"/>
          <w:szCs w:val="22"/>
        </w:rPr>
      </w:pPr>
      <w:r w:rsidRPr="002106E9">
        <w:rPr>
          <w:rFonts w:ascii="Tahoma" w:hAnsi="Tahoma" w:cs="Tahoma"/>
          <w:sz w:val="22"/>
          <w:szCs w:val="22"/>
        </w:rPr>
        <w:t xml:space="preserve">No.120, Circular Road, University Area, </w:t>
      </w:r>
      <w:proofErr w:type="spellStart"/>
      <w:r w:rsidRPr="002106E9">
        <w:rPr>
          <w:rFonts w:ascii="Tahoma" w:hAnsi="Tahoma" w:cs="Tahoma"/>
          <w:sz w:val="22"/>
          <w:szCs w:val="22"/>
        </w:rPr>
        <w:t>Navrangpura</w:t>
      </w:r>
      <w:proofErr w:type="spellEnd"/>
      <w:r w:rsidRPr="002106E9">
        <w:rPr>
          <w:rFonts w:ascii="Tahoma" w:hAnsi="Tahoma" w:cs="Tahoma"/>
          <w:sz w:val="22"/>
          <w:szCs w:val="22"/>
        </w:rPr>
        <w:t xml:space="preserve">, </w:t>
      </w:r>
    </w:p>
    <w:p w:rsidR="00C40E71" w:rsidRPr="002106E9" w:rsidRDefault="00C40E71" w:rsidP="002106E9">
      <w:pPr>
        <w:pStyle w:val="ListParagraph"/>
        <w:spacing w:after="0" w:line="360" w:lineRule="auto"/>
        <w:jc w:val="both"/>
        <w:rPr>
          <w:rFonts w:ascii="Tahoma" w:eastAsia="Times New Roman" w:hAnsi="Tahoma" w:cs="Tahoma"/>
          <w:sz w:val="22"/>
          <w:szCs w:val="22"/>
        </w:rPr>
      </w:pPr>
      <w:r w:rsidRPr="002106E9">
        <w:rPr>
          <w:rFonts w:ascii="Tahoma" w:hAnsi="Tahoma" w:cs="Tahoma"/>
          <w:sz w:val="22"/>
          <w:szCs w:val="22"/>
        </w:rPr>
        <w:t>Opposite Gujarat University, Ahmedabad, Gujarat 380015</w:t>
      </w:r>
    </w:p>
    <w:p w:rsidR="00C40E71" w:rsidRPr="002106E9" w:rsidRDefault="00C40E71" w:rsidP="002106E9">
      <w:pPr>
        <w:spacing w:line="360" w:lineRule="auto"/>
        <w:jc w:val="both"/>
        <w:rPr>
          <w:rFonts w:ascii="Tahoma" w:hAnsi="Tahoma" w:cs="Tahoma"/>
          <w:sz w:val="22"/>
          <w:szCs w:val="22"/>
        </w:rPr>
      </w:pPr>
    </w:p>
    <w:p w:rsidR="00C40E71" w:rsidRPr="002106E9" w:rsidRDefault="00C40E71" w:rsidP="002106E9">
      <w:pPr>
        <w:pStyle w:val="NoSpacing"/>
        <w:numPr>
          <w:ilvl w:val="0"/>
          <w:numId w:val="7"/>
        </w:numPr>
        <w:spacing w:line="360" w:lineRule="auto"/>
        <w:rPr>
          <w:rFonts w:ascii="Tahoma" w:hAnsi="Tahoma" w:cs="Tahoma"/>
          <w:sz w:val="22"/>
          <w:szCs w:val="22"/>
        </w:rPr>
      </w:pPr>
      <w:r w:rsidRPr="002106E9">
        <w:rPr>
          <w:rStyle w:val="Strong"/>
          <w:rFonts w:ascii="Tahoma" w:hAnsi="Tahoma" w:cs="Tahoma"/>
          <w:b w:val="0"/>
          <w:bCs/>
          <w:sz w:val="22"/>
          <w:szCs w:val="22"/>
          <w:bdr w:val="none" w:sz="0" w:space="0" w:color="auto" w:frame="1"/>
          <w:shd w:val="clear" w:color="auto" w:fill="FFFFFF"/>
        </w:rPr>
        <w:t>MIT College of Engineering, Pune</w:t>
      </w:r>
      <w:r w:rsidRPr="002106E9">
        <w:rPr>
          <w:rFonts w:ascii="Tahoma" w:hAnsi="Tahoma" w:cs="Tahoma"/>
          <w:sz w:val="22"/>
          <w:szCs w:val="22"/>
        </w:rPr>
        <w:br/>
      </w:r>
      <w:r w:rsidRPr="002106E9">
        <w:rPr>
          <w:rFonts w:ascii="Tahoma" w:hAnsi="Tahoma" w:cs="Tahoma"/>
          <w:sz w:val="22"/>
          <w:szCs w:val="22"/>
          <w:shd w:val="clear" w:color="auto" w:fill="FFFFFF"/>
        </w:rPr>
        <w:t>Gate.No.140, Raj Baugh Educational Complex,</w:t>
      </w:r>
      <w:r w:rsidRPr="002106E9">
        <w:rPr>
          <w:rFonts w:ascii="Tahoma" w:hAnsi="Tahoma" w:cs="Tahoma"/>
          <w:sz w:val="22"/>
          <w:szCs w:val="22"/>
        </w:rPr>
        <w:br/>
      </w:r>
      <w:r w:rsidRPr="002106E9">
        <w:rPr>
          <w:rFonts w:ascii="Tahoma" w:hAnsi="Tahoma" w:cs="Tahoma"/>
          <w:sz w:val="22"/>
          <w:szCs w:val="22"/>
          <w:shd w:val="clear" w:color="auto" w:fill="FFFFFF"/>
        </w:rPr>
        <w:t>Pune Solapur Highway,</w:t>
      </w:r>
      <w:r w:rsidRPr="002106E9">
        <w:rPr>
          <w:rFonts w:ascii="Tahoma" w:hAnsi="Tahoma" w:cs="Tahoma"/>
          <w:sz w:val="22"/>
          <w:szCs w:val="22"/>
        </w:rPr>
        <w:br/>
      </w:r>
      <w:proofErr w:type="spellStart"/>
      <w:r w:rsidRPr="002106E9">
        <w:rPr>
          <w:rFonts w:ascii="Tahoma" w:hAnsi="Tahoma" w:cs="Tahoma"/>
          <w:sz w:val="22"/>
          <w:szCs w:val="22"/>
          <w:shd w:val="clear" w:color="auto" w:fill="FFFFFF"/>
        </w:rPr>
        <w:t>Loni</w:t>
      </w:r>
      <w:proofErr w:type="spellEnd"/>
      <w:r w:rsidRPr="002106E9">
        <w:rPr>
          <w:rFonts w:ascii="Tahoma" w:hAnsi="Tahoma" w:cs="Tahoma"/>
          <w:sz w:val="22"/>
          <w:szCs w:val="22"/>
          <w:shd w:val="clear" w:color="auto" w:fill="FFFFFF"/>
        </w:rPr>
        <w:t xml:space="preserve"> </w:t>
      </w:r>
      <w:proofErr w:type="spellStart"/>
      <w:r w:rsidRPr="002106E9">
        <w:rPr>
          <w:rFonts w:ascii="Tahoma" w:hAnsi="Tahoma" w:cs="Tahoma"/>
          <w:sz w:val="22"/>
          <w:szCs w:val="22"/>
          <w:shd w:val="clear" w:color="auto" w:fill="FFFFFF"/>
        </w:rPr>
        <w:t>Kalbhor</w:t>
      </w:r>
      <w:proofErr w:type="spellEnd"/>
      <w:r w:rsidRPr="002106E9">
        <w:rPr>
          <w:rFonts w:ascii="Tahoma" w:hAnsi="Tahoma" w:cs="Tahoma"/>
          <w:sz w:val="22"/>
          <w:szCs w:val="22"/>
          <w:shd w:val="clear" w:color="auto" w:fill="FFFFFF"/>
        </w:rPr>
        <w:t>, Pune – 412201</w:t>
      </w:r>
    </w:p>
    <w:p w:rsidR="00C40E71" w:rsidRPr="002106E9" w:rsidRDefault="00C40E71" w:rsidP="002106E9">
      <w:pPr>
        <w:pStyle w:val="NoSpacing"/>
        <w:spacing w:line="360" w:lineRule="auto"/>
        <w:ind w:firstLine="720"/>
        <w:rPr>
          <w:rFonts w:ascii="Tahoma" w:hAnsi="Tahoma" w:cs="Tahoma"/>
          <w:sz w:val="22"/>
          <w:szCs w:val="22"/>
        </w:rPr>
      </w:pPr>
      <w:r w:rsidRPr="002106E9">
        <w:rPr>
          <w:rFonts w:ascii="Tahoma" w:hAnsi="Tahoma" w:cs="Tahoma"/>
          <w:sz w:val="22"/>
          <w:szCs w:val="22"/>
        </w:rPr>
        <w:t>Maharashtra, India</w:t>
      </w:r>
    </w:p>
    <w:p w:rsidR="00C40E71" w:rsidRPr="002106E9" w:rsidRDefault="00C40E71" w:rsidP="002106E9">
      <w:pPr>
        <w:pStyle w:val="NoSpacing"/>
        <w:spacing w:line="360" w:lineRule="auto"/>
        <w:rPr>
          <w:rFonts w:ascii="Tahoma" w:hAnsi="Tahoma" w:cs="Tahoma"/>
          <w:sz w:val="22"/>
          <w:szCs w:val="22"/>
        </w:rPr>
      </w:pPr>
    </w:p>
    <w:p w:rsidR="00C40E71" w:rsidRDefault="00C40E71" w:rsidP="002106E9">
      <w:pPr>
        <w:spacing w:line="360" w:lineRule="auto"/>
        <w:jc w:val="both"/>
        <w:rPr>
          <w:rFonts w:ascii="Tahoma" w:eastAsia="Times New Roman" w:hAnsi="Tahoma" w:cs="Tahoma"/>
          <w:sz w:val="22"/>
          <w:szCs w:val="22"/>
        </w:rPr>
      </w:pPr>
      <w:r w:rsidRPr="002106E9">
        <w:rPr>
          <w:rFonts w:ascii="Tahoma" w:eastAsia="Times New Roman" w:hAnsi="Tahoma" w:cs="Tahoma"/>
          <w:sz w:val="22"/>
          <w:szCs w:val="22"/>
        </w:rPr>
        <w:t xml:space="preserve">Udyamimitra </w:t>
      </w:r>
      <w:r w:rsidR="00C05417" w:rsidRPr="002106E9">
        <w:rPr>
          <w:rFonts w:ascii="Tahoma" w:eastAsia="Times New Roman" w:hAnsi="Tahoma" w:cs="Tahoma"/>
          <w:sz w:val="22"/>
          <w:szCs w:val="22"/>
        </w:rPr>
        <w:t>portal (</w:t>
      </w:r>
      <w:r w:rsidRPr="002106E9">
        <w:rPr>
          <w:rFonts w:ascii="Tahoma" w:eastAsia="Times New Roman" w:hAnsi="Tahoma" w:cs="Tahoma"/>
          <w:sz w:val="22"/>
          <w:szCs w:val="22"/>
        </w:rPr>
        <w:t xml:space="preserve"> link : </w:t>
      </w:r>
      <w:hyperlink r:id="rId7" w:tgtFrame="_blank" w:history="1">
        <w:r w:rsidRPr="002106E9">
          <w:rPr>
            <w:rFonts w:ascii="Tahoma" w:eastAsia="Times New Roman" w:hAnsi="Tahoma" w:cs="Tahoma"/>
            <w:sz w:val="22"/>
            <w:szCs w:val="22"/>
          </w:rPr>
          <w:t>www.udyamimitra.in</w:t>
        </w:r>
      </w:hyperlink>
      <w:r w:rsidRPr="002106E9">
        <w:rPr>
          <w:rFonts w:ascii="Tahoma" w:eastAsia="Times New Roman" w:hAnsi="Tahoma" w:cs="Tahoma"/>
          <w:sz w:val="22"/>
          <w:szCs w:val="22"/>
        </w:rPr>
        <w:t> ) can also be accessed for handholding services viz. application filling / project report preparation, EDP, financial Training, Skil</w:t>
      </w:r>
      <w:r w:rsidR="002F358C">
        <w:rPr>
          <w:rFonts w:ascii="Tahoma" w:eastAsia="Times New Roman" w:hAnsi="Tahoma" w:cs="Tahoma"/>
          <w:sz w:val="22"/>
          <w:szCs w:val="22"/>
        </w:rPr>
        <w:t>l Development,  mentoring etc.</w:t>
      </w:r>
    </w:p>
    <w:p w:rsidR="002F358C" w:rsidRDefault="002F358C" w:rsidP="002F358C">
      <w:pPr>
        <w:rPr>
          <w:rFonts w:ascii="Tahoma" w:eastAsia="Times New Roman" w:hAnsi="Tahoma" w:cs="Tahoma"/>
          <w:sz w:val="22"/>
          <w:szCs w:val="22"/>
        </w:rPr>
      </w:pPr>
    </w:p>
    <w:p w:rsidR="002F358C" w:rsidRDefault="002F358C" w:rsidP="002F358C">
      <w:pPr>
        <w:rPr>
          <w:rFonts w:ascii="Tahoma" w:eastAsia="Times New Roman" w:hAnsi="Tahoma" w:cs="Tahoma"/>
          <w:sz w:val="22"/>
          <w:szCs w:val="22"/>
        </w:rPr>
      </w:pPr>
      <w:r>
        <w:rPr>
          <w:rFonts w:ascii="Tahoma" w:eastAsia="Times New Roman" w:hAnsi="Tahoma" w:cs="Tahoma"/>
          <w:sz w:val="22"/>
          <w:szCs w:val="22"/>
        </w:rPr>
        <w:lastRenderedPageBreak/>
        <w:t>Entrepreneurship program helps to run business successfully is also available from Institutes like Entrepreneurship Development Institute of India (EDII) and its affiliates all over India.</w:t>
      </w:r>
    </w:p>
    <w:p w:rsidR="002F358C" w:rsidRPr="002106E9" w:rsidRDefault="002F358C" w:rsidP="002106E9">
      <w:pPr>
        <w:spacing w:line="360" w:lineRule="auto"/>
        <w:jc w:val="both"/>
        <w:rPr>
          <w:rFonts w:ascii="Tahoma" w:eastAsia="Times New Roman" w:hAnsi="Tahoma" w:cs="Tahoma"/>
          <w:sz w:val="22"/>
          <w:szCs w:val="22"/>
        </w:rPr>
      </w:pPr>
    </w:p>
    <w:p w:rsidR="00C40E71" w:rsidRPr="00547224" w:rsidRDefault="00C40E71" w:rsidP="002106E9">
      <w:pPr>
        <w:spacing w:line="360" w:lineRule="auto"/>
        <w:jc w:val="both"/>
        <w:rPr>
          <w:rFonts w:ascii="Tahoma" w:eastAsia="Times New Roman" w:hAnsi="Tahoma" w:cs="Tahoma"/>
          <w:b/>
        </w:rPr>
      </w:pPr>
      <w:r w:rsidRPr="00547224">
        <w:rPr>
          <w:rFonts w:ascii="Tahoma" w:eastAsia="Times New Roman" w:hAnsi="Tahoma" w:cs="Tahoma"/>
          <w:b/>
        </w:rPr>
        <w:t xml:space="preserve">Disclaimer: </w:t>
      </w:r>
    </w:p>
    <w:p w:rsidR="005E1B08" w:rsidRPr="002106E9" w:rsidRDefault="00C40E71" w:rsidP="002106E9">
      <w:pPr>
        <w:pStyle w:val="NoSpacing"/>
        <w:spacing w:line="360" w:lineRule="auto"/>
        <w:jc w:val="both"/>
        <w:rPr>
          <w:rFonts w:ascii="Tahoma" w:hAnsi="Tahoma" w:cs="Tahoma"/>
          <w:sz w:val="20"/>
          <w:szCs w:val="20"/>
        </w:rPr>
      </w:pPr>
      <w:r w:rsidRPr="002106E9">
        <w:rPr>
          <w:rFonts w:ascii="Tahoma" w:eastAsia="Times New Roman" w:hAnsi="Tahoma" w:cs="Tahoma"/>
          <w:sz w:val="22"/>
          <w:szCs w:val="28"/>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2106E9">
        <w:rPr>
          <w:rFonts w:ascii="Tahoma" w:eastAsia="Times New Roman" w:hAnsi="Tahoma" w:cs="Tahoma"/>
          <w:sz w:val="22"/>
          <w:szCs w:val="28"/>
        </w:rPr>
        <w:t>inadvertent error</w:t>
      </w:r>
      <w:proofErr w:type="gramEnd"/>
      <w:r w:rsidRPr="002106E9">
        <w:rPr>
          <w:rFonts w:ascii="Tahoma" w:eastAsia="Times New Roman" w:hAnsi="Tahoma" w:cs="Tahoma"/>
          <w:sz w:val="22"/>
          <w:szCs w:val="28"/>
        </w:rPr>
        <w:t xml:space="preserve"> or incorrectness is noticed therein.  Further the same have been given by way of information only and do not carry any recommendation.</w:t>
      </w:r>
    </w:p>
    <w:sectPr w:rsidR="005E1B08" w:rsidRPr="002106E9" w:rsidSect="002106E9">
      <w:pgSz w:w="11909" w:h="16834"/>
      <w:pgMar w:top="1620" w:right="1440" w:bottom="1620" w:left="1440"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Shruti">
    <w:panose1 w:val="020B0502040204020203"/>
    <w:charset w:val="00"/>
    <w:family w:val="swiss"/>
    <w:pitch w:val="variable"/>
    <w:sig w:usb0="00040003" w:usb1="00000000" w:usb2="00000000" w:usb3="00000000" w:csb0="00000001" w:csb1="00000000"/>
  </w:font>
  <w:font w:name="Andale Sans UI;Arial Unicode M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545A7"/>
    <w:multiLevelType w:val="hybridMultilevel"/>
    <w:tmpl w:val="B6D4795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76B675B"/>
    <w:multiLevelType w:val="hybridMultilevel"/>
    <w:tmpl w:val="28D6EA6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288E1BD5"/>
    <w:multiLevelType w:val="hybridMultilevel"/>
    <w:tmpl w:val="D1DC94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B7F3F5A"/>
    <w:multiLevelType w:val="hybridMultilevel"/>
    <w:tmpl w:val="24729D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FD80E46"/>
    <w:multiLevelType w:val="hybridMultilevel"/>
    <w:tmpl w:val="6B202786"/>
    <w:lvl w:ilvl="0" w:tplc="63F88178">
      <w:start w:val="16"/>
      <w:numFmt w:val="decimal"/>
      <w:lvlText w:val="%1."/>
      <w:lvlJc w:val="left"/>
      <w:pPr>
        <w:ind w:left="735" w:hanging="375"/>
      </w:pPr>
      <w:rPr>
        <w:rFonts w:ascii="Tahoma" w:eastAsia="Calibri" w:hAnsi="Tahoma" w:cs="Tahoma"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965385D"/>
    <w:multiLevelType w:val="hybridMultilevel"/>
    <w:tmpl w:val="7BB0A954"/>
    <w:lvl w:ilvl="0" w:tplc="74C2A628">
      <w:start w:val="1"/>
      <w:numFmt w:val="decimal"/>
      <w:lvlText w:val="%1."/>
      <w:lvlJc w:val="left"/>
      <w:pPr>
        <w:ind w:left="720" w:hanging="360"/>
      </w:pPr>
      <w:rPr>
        <w:rFonts w:ascii="Tahoma" w:hAnsi="Tahoma" w:cs="Tahoma"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1FA60F5"/>
    <w:multiLevelType w:val="hybridMultilevel"/>
    <w:tmpl w:val="8492373E"/>
    <w:lvl w:ilvl="0" w:tplc="DD767C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A62640"/>
    <w:multiLevelType w:val="hybridMultilevel"/>
    <w:tmpl w:val="82380A1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B8127A"/>
    <w:rsid w:val="0002662A"/>
    <w:rsid w:val="000561B3"/>
    <w:rsid w:val="000E67BB"/>
    <w:rsid w:val="00110C8B"/>
    <w:rsid w:val="00191F39"/>
    <w:rsid w:val="001E3766"/>
    <w:rsid w:val="0020797B"/>
    <w:rsid w:val="002106E9"/>
    <w:rsid w:val="00283F62"/>
    <w:rsid w:val="00284277"/>
    <w:rsid w:val="002B3483"/>
    <w:rsid w:val="002F358C"/>
    <w:rsid w:val="00357C6F"/>
    <w:rsid w:val="003917DE"/>
    <w:rsid w:val="003C639A"/>
    <w:rsid w:val="003E24CD"/>
    <w:rsid w:val="00414422"/>
    <w:rsid w:val="00417746"/>
    <w:rsid w:val="004454E4"/>
    <w:rsid w:val="0047250C"/>
    <w:rsid w:val="00530A82"/>
    <w:rsid w:val="00566877"/>
    <w:rsid w:val="0059687B"/>
    <w:rsid w:val="005E1B08"/>
    <w:rsid w:val="006114A6"/>
    <w:rsid w:val="00632065"/>
    <w:rsid w:val="00675932"/>
    <w:rsid w:val="0069720C"/>
    <w:rsid w:val="006A0B67"/>
    <w:rsid w:val="006B4179"/>
    <w:rsid w:val="007401F1"/>
    <w:rsid w:val="00793828"/>
    <w:rsid w:val="007D593D"/>
    <w:rsid w:val="00836313"/>
    <w:rsid w:val="00863B16"/>
    <w:rsid w:val="00874511"/>
    <w:rsid w:val="008E0246"/>
    <w:rsid w:val="008F7AC9"/>
    <w:rsid w:val="00946E62"/>
    <w:rsid w:val="00957B8E"/>
    <w:rsid w:val="009B49AD"/>
    <w:rsid w:val="009D36BA"/>
    <w:rsid w:val="00AF60C3"/>
    <w:rsid w:val="00B8127A"/>
    <w:rsid w:val="00B90DBF"/>
    <w:rsid w:val="00BE1DC8"/>
    <w:rsid w:val="00BE4A33"/>
    <w:rsid w:val="00C05417"/>
    <w:rsid w:val="00C20590"/>
    <w:rsid w:val="00C23E63"/>
    <w:rsid w:val="00C4043B"/>
    <w:rsid w:val="00C40E71"/>
    <w:rsid w:val="00D02953"/>
    <w:rsid w:val="00DE6792"/>
    <w:rsid w:val="00E21A63"/>
    <w:rsid w:val="00E61DBE"/>
    <w:rsid w:val="00E8730B"/>
    <w:rsid w:val="00F144F4"/>
    <w:rsid w:val="00FA1172"/>
    <w:rsid w:val="00FE04FA"/>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1DDDB"/>
  <w15:docId w15:val="{B2AA7872-C214-4693-9CBA-1DB79F14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gu-IN"/>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60C3"/>
    <w:rPr>
      <w:rFonts w:ascii="Calibri" w:eastAsia="Calibri" w:hAnsi="Calibri"/>
      <w:sz w:val="24"/>
      <w:szCs w:val="24"/>
      <w:lang w:eastAsia="en-US" w:bidi="en-US"/>
    </w:rPr>
  </w:style>
  <w:style w:type="paragraph" w:styleId="Heading1">
    <w:name w:val="heading 1"/>
    <w:basedOn w:val="Normal"/>
    <w:uiPriority w:val="9"/>
    <w:qFormat/>
    <w:rsid w:val="00AF60C3"/>
    <w:pPr>
      <w:keepNext/>
      <w:spacing w:before="240" w:after="60"/>
      <w:outlineLvl w:val="0"/>
    </w:pPr>
    <w:rPr>
      <w:rFonts w:ascii="Cambria" w:eastAsia="Times New Roman" w:hAnsi="Cambria" w:cs="Arial"/>
      <w:b/>
      <w:sz w:val="32"/>
      <w:szCs w:val="32"/>
    </w:rPr>
  </w:style>
  <w:style w:type="paragraph" w:styleId="Heading2">
    <w:name w:val="heading 2"/>
    <w:basedOn w:val="Normal"/>
    <w:uiPriority w:val="9"/>
    <w:qFormat/>
    <w:rsid w:val="00AF60C3"/>
    <w:pPr>
      <w:keepNext/>
      <w:spacing w:before="240" w:after="60"/>
      <w:outlineLvl w:val="1"/>
    </w:pPr>
    <w:rPr>
      <w:rFonts w:ascii="Cambria" w:eastAsia="Times New Roman" w:hAnsi="Cambria"/>
      <w:b/>
      <w:i/>
      <w:sz w:val="28"/>
      <w:szCs w:val="28"/>
    </w:rPr>
  </w:style>
  <w:style w:type="paragraph" w:styleId="Heading3">
    <w:name w:val="heading 3"/>
    <w:basedOn w:val="Normal"/>
    <w:uiPriority w:val="9"/>
    <w:qFormat/>
    <w:rsid w:val="00AF60C3"/>
    <w:pPr>
      <w:keepNext/>
      <w:spacing w:before="240" w:after="60"/>
      <w:outlineLvl w:val="2"/>
    </w:pPr>
    <w:rPr>
      <w:rFonts w:ascii="Cambria" w:eastAsia="Times New Roman" w:hAnsi="Cambria"/>
      <w:b/>
      <w:sz w:val="26"/>
      <w:szCs w:val="26"/>
    </w:rPr>
  </w:style>
  <w:style w:type="paragraph" w:styleId="Heading4">
    <w:name w:val="heading 4"/>
    <w:basedOn w:val="Normal"/>
    <w:uiPriority w:val="9"/>
    <w:qFormat/>
    <w:rsid w:val="00AF60C3"/>
    <w:pPr>
      <w:keepNext/>
      <w:spacing w:before="240" w:after="60"/>
      <w:outlineLvl w:val="3"/>
    </w:pPr>
    <w:rPr>
      <w:b/>
      <w:sz w:val="28"/>
      <w:szCs w:val="28"/>
    </w:rPr>
  </w:style>
  <w:style w:type="paragraph" w:styleId="Heading5">
    <w:name w:val="heading 5"/>
    <w:basedOn w:val="Normal"/>
    <w:uiPriority w:val="9"/>
    <w:qFormat/>
    <w:rsid w:val="00AF60C3"/>
    <w:pPr>
      <w:spacing w:before="240" w:after="60"/>
      <w:outlineLvl w:val="4"/>
    </w:pPr>
    <w:rPr>
      <w:rFonts w:cs="Arial"/>
      <w:b/>
      <w:i/>
      <w:sz w:val="26"/>
      <w:szCs w:val="26"/>
    </w:rPr>
  </w:style>
  <w:style w:type="paragraph" w:styleId="Heading6">
    <w:name w:val="heading 6"/>
    <w:basedOn w:val="Normal"/>
    <w:uiPriority w:val="9"/>
    <w:qFormat/>
    <w:rsid w:val="00AF60C3"/>
    <w:pPr>
      <w:spacing w:before="240" w:after="60"/>
      <w:outlineLvl w:val="5"/>
    </w:pPr>
    <w:rPr>
      <w:b/>
      <w:sz w:val="22"/>
      <w:szCs w:val="22"/>
    </w:rPr>
  </w:style>
  <w:style w:type="paragraph" w:styleId="Heading7">
    <w:name w:val="heading 7"/>
    <w:basedOn w:val="Normal"/>
    <w:uiPriority w:val="9"/>
    <w:qFormat/>
    <w:rsid w:val="00AF60C3"/>
    <w:pPr>
      <w:spacing w:before="240" w:after="60"/>
      <w:outlineLvl w:val="6"/>
    </w:pPr>
  </w:style>
  <w:style w:type="paragraph" w:styleId="Heading8">
    <w:name w:val="heading 8"/>
    <w:basedOn w:val="Normal"/>
    <w:uiPriority w:val="9"/>
    <w:qFormat/>
    <w:rsid w:val="00AF60C3"/>
    <w:pPr>
      <w:spacing w:before="240" w:after="60"/>
      <w:outlineLvl w:val="7"/>
    </w:pPr>
    <w:rPr>
      <w:i/>
    </w:rPr>
  </w:style>
  <w:style w:type="paragraph" w:styleId="Heading9">
    <w:name w:val="heading 9"/>
    <w:basedOn w:val="Normal"/>
    <w:uiPriority w:val="9"/>
    <w:qFormat/>
    <w:rsid w:val="00AF60C3"/>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60C3"/>
    <w:rPr>
      <w:rFonts w:ascii="Calibri" w:hAnsi="Calibri"/>
      <w:b/>
      <w:i/>
    </w:rPr>
  </w:style>
  <w:style w:type="character" w:styleId="HTMLCite">
    <w:name w:val="HTML Cite"/>
    <w:basedOn w:val="DefaultParagraphFont"/>
    <w:qFormat/>
    <w:rsid w:val="00AF60C3"/>
    <w:rPr>
      <w:i/>
      <w:iCs/>
    </w:rPr>
  </w:style>
  <w:style w:type="character" w:customStyle="1" w:styleId="InternetLink">
    <w:name w:val="Internet Link"/>
    <w:basedOn w:val="DefaultParagraphFont"/>
    <w:uiPriority w:val="99"/>
    <w:qFormat/>
    <w:rsid w:val="00AF60C3"/>
    <w:rPr>
      <w:color w:val="0000FF"/>
      <w:u w:val="single"/>
    </w:rPr>
  </w:style>
  <w:style w:type="character" w:styleId="Strong">
    <w:name w:val="Strong"/>
    <w:basedOn w:val="DefaultParagraphFont"/>
    <w:uiPriority w:val="22"/>
    <w:qFormat/>
    <w:rsid w:val="00AF60C3"/>
    <w:rPr>
      <w:b/>
    </w:rPr>
  </w:style>
  <w:style w:type="character" w:customStyle="1" w:styleId="Heading1Char">
    <w:name w:val="Heading 1 Char"/>
    <w:basedOn w:val="DefaultParagraphFont"/>
    <w:uiPriority w:val="9"/>
    <w:qFormat/>
    <w:rsid w:val="00AF60C3"/>
    <w:rPr>
      <w:rFonts w:ascii="Cambria" w:eastAsia="Times New Roman" w:hAnsi="Cambria" w:cs="Arial"/>
      <w:b/>
      <w:sz w:val="32"/>
      <w:szCs w:val="32"/>
    </w:rPr>
  </w:style>
  <w:style w:type="character" w:customStyle="1" w:styleId="Heading2Char">
    <w:name w:val="Heading 2 Char"/>
    <w:basedOn w:val="DefaultParagraphFont"/>
    <w:uiPriority w:val="9"/>
    <w:qFormat/>
    <w:rsid w:val="00AF60C3"/>
    <w:rPr>
      <w:rFonts w:ascii="Cambria" w:eastAsia="Times New Roman" w:hAnsi="Cambria"/>
      <w:b/>
      <w:i/>
      <w:sz w:val="28"/>
      <w:szCs w:val="28"/>
    </w:rPr>
  </w:style>
  <w:style w:type="character" w:customStyle="1" w:styleId="Heading3Char">
    <w:name w:val="Heading 3 Char"/>
    <w:basedOn w:val="DefaultParagraphFont"/>
    <w:uiPriority w:val="9"/>
    <w:qFormat/>
    <w:rsid w:val="00AF60C3"/>
    <w:rPr>
      <w:rFonts w:ascii="Cambria" w:eastAsia="Times New Roman" w:hAnsi="Cambria"/>
      <w:b/>
      <w:sz w:val="26"/>
      <w:szCs w:val="26"/>
    </w:rPr>
  </w:style>
  <w:style w:type="character" w:customStyle="1" w:styleId="Heading4Char">
    <w:name w:val="Heading 4 Char"/>
    <w:basedOn w:val="DefaultParagraphFont"/>
    <w:uiPriority w:val="9"/>
    <w:qFormat/>
    <w:rsid w:val="00AF60C3"/>
    <w:rPr>
      <w:b/>
      <w:sz w:val="28"/>
      <w:szCs w:val="28"/>
    </w:rPr>
  </w:style>
  <w:style w:type="character" w:customStyle="1" w:styleId="Heading5Char">
    <w:name w:val="Heading 5 Char"/>
    <w:basedOn w:val="DefaultParagraphFont"/>
    <w:uiPriority w:val="9"/>
    <w:qFormat/>
    <w:rsid w:val="00AF60C3"/>
    <w:rPr>
      <w:rFonts w:cs="Arial"/>
      <w:b/>
      <w:i/>
      <w:sz w:val="26"/>
      <w:szCs w:val="26"/>
    </w:rPr>
  </w:style>
  <w:style w:type="character" w:customStyle="1" w:styleId="Heading6Char">
    <w:name w:val="Heading 6 Char"/>
    <w:basedOn w:val="DefaultParagraphFont"/>
    <w:uiPriority w:val="9"/>
    <w:qFormat/>
    <w:rsid w:val="00AF60C3"/>
    <w:rPr>
      <w:b/>
    </w:rPr>
  </w:style>
  <w:style w:type="character" w:customStyle="1" w:styleId="Heading7Char">
    <w:name w:val="Heading 7 Char"/>
    <w:basedOn w:val="DefaultParagraphFont"/>
    <w:uiPriority w:val="9"/>
    <w:qFormat/>
    <w:rsid w:val="00AF60C3"/>
    <w:rPr>
      <w:sz w:val="24"/>
      <w:szCs w:val="24"/>
    </w:rPr>
  </w:style>
  <w:style w:type="character" w:customStyle="1" w:styleId="Heading8Char">
    <w:name w:val="Heading 8 Char"/>
    <w:basedOn w:val="DefaultParagraphFont"/>
    <w:uiPriority w:val="9"/>
    <w:qFormat/>
    <w:rsid w:val="00AF60C3"/>
    <w:rPr>
      <w:i/>
      <w:sz w:val="24"/>
      <w:szCs w:val="24"/>
    </w:rPr>
  </w:style>
  <w:style w:type="character" w:customStyle="1" w:styleId="Heading9Char">
    <w:name w:val="Heading 9 Char"/>
    <w:basedOn w:val="DefaultParagraphFont"/>
    <w:uiPriority w:val="9"/>
    <w:qFormat/>
    <w:rsid w:val="00AF60C3"/>
    <w:rPr>
      <w:rFonts w:ascii="Cambria" w:eastAsia="Times New Roman" w:hAnsi="Cambria" w:cs="Arial"/>
    </w:rPr>
  </w:style>
  <w:style w:type="character" w:customStyle="1" w:styleId="TitleChar">
    <w:name w:val="Title Char"/>
    <w:basedOn w:val="DefaultParagraphFont"/>
    <w:uiPriority w:val="10"/>
    <w:qFormat/>
    <w:rsid w:val="00AF60C3"/>
    <w:rPr>
      <w:rFonts w:ascii="Cambria" w:eastAsia="Times New Roman" w:hAnsi="Cambria"/>
      <w:b/>
      <w:sz w:val="32"/>
      <w:szCs w:val="32"/>
    </w:rPr>
  </w:style>
  <w:style w:type="character" w:customStyle="1" w:styleId="SubtitleChar">
    <w:name w:val="Subtitle Char"/>
    <w:basedOn w:val="DefaultParagraphFont"/>
    <w:uiPriority w:val="11"/>
    <w:qFormat/>
    <w:rsid w:val="00AF60C3"/>
    <w:rPr>
      <w:rFonts w:ascii="Cambria" w:eastAsia="Times New Roman" w:hAnsi="Cambria" w:cs="Arial"/>
      <w:sz w:val="24"/>
      <w:szCs w:val="24"/>
    </w:rPr>
  </w:style>
  <w:style w:type="character" w:customStyle="1" w:styleId="QuoteChar">
    <w:name w:val="Quote Char"/>
    <w:basedOn w:val="DefaultParagraphFont"/>
    <w:uiPriority w:val="29"/>
    <w:qFormat/>
    <w:rsid w:val="00AF60C3"/>
    <w:rPr>
      <w:i/>
      <w:sz w:val="24"/>
      <w:szCs w:val="24"/>
    </w:rPr>
  </w:style>
  <w:style w:type="character" w:customStyle="1" w:styleId="IntenseQuoteChar">
    <w:name w:val="Intense Quote Char"/>
    <w:basedOn w:val="DefaultParagraphFont"/>
    <w:uiPriority w:val="30"/>
    <w:qFormat/>
    <w:rsid w:val="00AF60C3"/>
    <w:rPr>
      <w:b/>
      <w:i/>
      <w:sz w:val="24"/>
    </w:rPr>
  </w:style>
  <w:style w:type="character" w:customStyle="1" w:styleId="SubtleEmphasis1">
    <w:name w:val="Subtle Emphasis1"/>
    <w:uiPriority w:val="19"/>
    <w:qFormat/>
    <w:rsid w:val="00AF60C3"/>
    <w:rPr>
      <w:i/>
      <w:color w:val="5A5A5A"/>
    </w:rPr>
  </w:style>
  <w:style w:type="character" w:customStyle="1" w:styleId="IntenseEmphasis1">
    <w:name w:val="Intense Emphasis1"/>
    <w:basedOn w:val="DefaultParagraphFont"/>
    <w:uiPriority w:val="21"/>
    <w:qFormat/>
    <w:rsid w:val="00AF60C3"/>
    <w:rPr>
      <w:b/>
      <w:i/>
      <w:sz w:val="24"/>
      <w:szCs w:val="24"/>
      <w:u w:val="single"/>
    </w:rPr>
  </w:style>
  <w:style w:type="character" w:customStyle="1" w:styleId="SubtleReference1">
    <w:name w:val="Subtle Reference1"/>
    <w:basedOn w:val="DefaultParagraphFont"/>
    <w:uiPriority w:val="31"/>
    <w:qFormat/>
    <w:rsid w:val="00AF60C3"/>
    <w:rPr>
      <w:sz w:val="24"/>
      <w:szCs w:val="24"/>
      <w:u w:val="single"/>
    </w:rPr>
  </w:style>
  <w:style w:type="character" w:customStyle="1" w:styleId="IntenseReference1">
    <w:name w:val="Intense Reference1"/>
    <w:basedOn w:val="DefaultParagraphFont"/>
    <w:uiPriority w:val="32"/>
    <w:qFormat/>
    <w:rsid w:val="00AF60C3"/>
    <w:rPr>
      <w:b/>
      <w:sz w:val="24"/>
      <w:u w:val="single"/>
    </w:rPr>
  </w:style>
  <w:style w:type="character" w:customStyle="1" w:styleId="BookTitle1">
    <w:name w:val="Book Title1"/>
    <w:basedOn w:val="DefaultParagraphFont"/>
    <w:uiPriority w:val="33"/>
    <w:qFormat/>
    <w:rsid w:val="00AF60C3"/>
    <w:rPr>
      <w:rFonts w:ascii="Cambria" w:eastAsia="Times New Roman" w:hAnsi="Cambria"/>
      <w:b/>
      <w:i/>
      <w:sz w:val="24"/>
      <w:szCs w:val="24"/>
    </w:rPr>
  </w:style>
  <w:style w:type="character" w:customStyle="1" w:styleId="HeaderChar">
    <w:name w:val="Header Char"/>
    <w:basedOn w:val="DefaultParagraphFont"/>
    <w:qFormat/>
    <w:rsid w:val="00AF60C3"/>
    <w:rPr>
      <w:sz w:val="24"/>
      <w:szCs w:val="24"/>
      <w:lang w:bidi="en-US"/>
    </w:rPr>
  </w:style>
  <w:style w:type="character" w:customStyle="1" w:styleId="FooterChar">
    <w:name w:val="Footer Char"/>
    <w:basedOn w:val="DefaultParagraphFont"/>
    <w:uiPriority w:val="99"/>
    <w:qFormat/>
    <w:rsid w:val="00AF60C3"/>
    <w:rPr>
      <w:sz w:val="24"/>
      <w:szCs w:val="24"/>
      <w:lang w:bidi="en-US"/>
    </w:rPr>
  </w:style>
  <w:style w:type="character" w:customStyle="1" w:styleId="DefaultTextChar">
    <w:name w:val="Default Text Char"/>
    <w:basedOn w:val="DefaultParagraphFont"/>
    <w:qFormat/>
    <w:rsid w:val="00AF60C3"/>
    <w:rPr>
      <w:rFonts w:ascii="Times New Roman" w:eastAsia="Times New Roman" w:hAnsi="Times New Roman" w:cs="Mangal"/>
      <w:sz w:val="24"/>
      <w:szCs w:val="24"/>
      <w:lang w:bidi="ar-SA"/>
    </w:rPr>
  </w:style>
  <w:style w:type="character" w:customStyle="1" w:styleId="BodyTextIndent2Char">
    <w:name w:val="Body Text Indent 2 Char"/>
    <w:basedOn w:val="DefaultParagraphFont"/>
    <w:qFormat/>
    <w:rsid w:val="00AF60C3"/>
    <w:rPr>
      <w:rFonts w:ascii="Arial" w:eastAsia="Times New Roman" w:hAnsi="Arial" w:cs="Arial"/>
      <w:sz w:val="22"/>
      <w:szCs w:val="22"/>
      <w:lang w:bidi="ar-SA"/>
    </w:rPr>
  </w:style>
  <w:style w:type="character" w:customStyle="1" w:styleId="ListParagraphChar">
    <w:name w:val="List Paragraph Char"/>
    <w:basedOn w:val="DefaultParagraphFont"/>
    <w:uiPriority w:val="34"/>
    <w:qFormat/>
    <w:rsid w:val="00AF60C3"/>
    <w:rPr>
      <w:sz w:val="24"/>
      <w:szCs w:val="24"/>
      <w:lang w:bidi="en-US"/>
    </w:rPr>
  </w:style>
  <w:style w:type="character" w:customStyle="1" w:styleId="apple-converted-space">
    <w:name w:val="apple-converted-space"/>
    <w:basedOn w:val="DefaultParagraphFont"/>
    <w:qFormat/>
    <w:rsid w:val="00AF60C3"/>
  </w:style>
  <w:style w:type="character" w:customStyle="1" w:styleId="labeltxt">
    <w:name w:val="labeltxt"/>
    <w:basedOn w:val="DefaultParagraphFont"/>
    <w:qFormat/>
    <w:rsid w:val="00AF60C3"/>
  </w:style>
  <w:style w:type="character" w:customStyle="1" w:styleId="BalloonTextChar">
    <w:name w:val="Balloon Text Char"/>
    <w:basedOn w:val="DefaultParagraphFont"/>
    <w:uiPriority w:val="99"/>
    <w:qFormat/>
    <w:rsid w:val="00AF60C3"/>
    <w:rPr>
      <w:rFonts w:ascii="Tahoma" w:hAnsi="Tahoma" w:cs="Tahoma"/>
      <w:sz w:val="16"/>
      <w:szCs w:val="16"/>
      <w:lang w:bidi="en-US"/>
    </w:rPr>
  </w:style>
  <w:style w:type="character" w:customStyle="1" w:styleId="ListLabel1">
    <w:name w:val="ListLabel 1"/>
    <w:qFormat/>
    <w:rsid w:val="00AF60C3"/>
    <w:rPr>
      <w:rFonts w:ascii="Tahoma" w:hAnsi="Tahoma"/>
      <w:b/>
    </w:rPr>
  </w:style>
  <w:style w:type="paragraph" w:customStyle="1" w:styleId="Heading">
    <w:name w:val="Heading"/>
    <w:basedOn w:val="Normal"/>
    <w:next w:val="BodyText"/>
    <w:qFormat/>
    <w:rsid w:val="00AF60C3"/>
    <w:pPr>
      <w:keepNext/>
      <w:spacing w:before="240" w:after="120"/>
    </w:pPr>
    <w:rPr>
      <w:rFonts w:ascii="Arial" w:eastAsia="Microsoft YaHei" w:hAnsi="Arial" w:cs="Tahoma"/>
      <w:sz w:val="28"/>
      <w:szCs w:val="28"/>
    </w:rPr>
  </w:style>
  <w:style w:type="paragraph" w:styleId="BodyText">
    <w:name w:val="Body Text"/>
    <w:basedOn w:val="Normal"/>
    <w:rsid w:val="00AF60C3"/>
    <w:pPr>
      <w:spacing w:after="140" w:line="288" w:lineRule="auto"/>
    </w:pPr>
  </w:style>
  <w:style w:type="paragraph" w:styleId="List">
    <w:name w:val="List"/>
    <w:basedOn w:val="BodyText"/>
    <w:rsid w:val="00AF60C3"/>
    <w:rPr>
      <w:rFonts w:ascii="Times New Roman" w:hAnsi="Times New Roman" w:cs="Tahoma"/>
    </w:rPr>
  </w:style>
  <w:style w:type="paragraph" w:styleId="Caption">
    <w:name w:val="caption"/>
    <w:basedOn w:val="Normal"/>
    <w:qFormat/>
    <w:rsid w:val="00AF60C3"/>
    <w:pPr>
      <w:suppressLineNumbers/>
      <w:spacing w:before="120" w:after="120"/>
    </w:pPr>
    <w:rPr>
      <w:rFonts w:ascii="Times New Roman" w:hAnsi="Times New Roman" w:cs="Tahoma"/>
      <w:i/>
      <w:iCs/>
    </w:rPr>
  </w:style>
  <w:style w:type="paragraph" w:customStyle="1" w:styleId="Index">
    <w:name w:val="Index"/>
    <w:basedOn w:val="Normal"/>
    <w:qFormat/>
    <w:rsid w:val="00AF60C3"/>
    <w:pPr>
      <w:suppressLineNumbers/>
    </w:pPr>
    <w:rPr>
      <w:rFonts w:ascii="Times New Roman" w:hAnsi="Times New Roman" w:cs="Tahoma"/>
    </w:rPr>
  </w:style>
  <w:style w:type="paragraph" w:styleId="BalloonText">
    <w:name w:val="Balloon Text"/>
    <w:basedOn w:val="Normal"/>
    <w:uiPriority w:val="99"/>
    <w:qFormat/>
    <w:rsid w:val="00AF60C3"/>
    <w:rPr>
      <w:rFonts w:ascii="Tahoma" w:hAnsi="Tahoma" w:cs="Tahoma"/>
      <w:sz w:val="16"/>
      <w:szCs w:val="16"/>
    </w:rPr>
  </w:style>
  <w:style w:type="paragraph" w:styleId="BodyTextIndent2">
    <w:name w:val="Body Text Indent 2"/>
    <w:basedOn w:val="Normal"/>
    <w:qFormat/>
    <w:rsid w:val="00AF60C3"/>
    <w:pPr>
      <w:ind w:left="720"/>
      <w:jc w:val="both"/>
    </w:pPr>
    <w:rPr>
      <w:rFonts w:ascii="Arial" w:eastAsia="Times New Roman" w:hAnsi="Arial" w:cs="Arial"/>
      <w:sz w:val="22"/>
      <w:szCs w:val="22"/>
      <w:lang w:bidi="ar-SA"/>
    </w:rPr>
  </w:style>
  <w:style w:type="paragraph" w:styleId="Footer">
    <w:name w:val="footer"/>
    <w:basedOn w:val="Normal"/>
    <w:uiPriority w:val="99"/>
    <w:qFormat/>
    <w:rsid w:val="00AF60C3"/>
    <w:pPr>
      <w:tabs>
        <w:tab w:val="center" w:pos="4680"/>
        <w:tab w:val="right" w:pos="9360"/>
      </w:tabs>
    </w:pPr>
  </w:style>
  <w:style w:type="paragraph" w:styleId="Header">
    <w:name w:val="header"/>
    <w:basedOn w:val="Normal"/>
    <w:qFormat/>
    <w:rsid w:val="00AF60C3"/>
    <w:pPr>
      <w:tabs>
        <w:tab w:val="center" w:pos="4680"/>
        <w:tab w:val="right" w:pos="9360"/>
      </w:tabs>
    </w:pPr>
  </w:style>
  <w:style w:type="paragraph" w:styleId="NormalWeb">
    <w:name w:val="Normal (Web)"/>
    <w:uiPriority w:val="99"/>
    <w:qFormat/>
    <w:rsid w:val="00AF60C3"/>
    <w:pPr>
      <w:spacing w:beforeAutospacing="1" w:afterAutospacing="1"/>
    </w:pPr>
    <w:rPr>
      <w:rFonts w:cs="Shruti"/>
      <w:sz w:val="24"/>
      <w:szCs w:val="24"/>
    </w:rPr>
  </w:style>
  <w:style w:type="paragraph" w:styleId="Subtitle">
    <w:name w:val="Subtitle"/>
    <w:basedOn w:val="Normal"/>
    <w:uiPriority w:val="11"/>
    <w:qFormat/>
    <w:rsid w:val="00AF60C3"/>
    <w:pPr>
      <w:spacing w:after="60"/>
      <w:jc w:val="center"/>
      <w:outlineLvl w:val="1"/>
    </w:pPr>
    <w:rPr>
      <w:rFonts w:ascii="Cambria" w:eastAsia="Times New Roman" w:hAnsi="Cambria" w:cs="Arial"/>
    </w:rPr>
  </w:style>
  <w:style w:type="paragraph" w:styleId="Title">
    <w:name w:val="Title"/>
    <w:basedOn w:val="Normal"/>
    <w:uiPriority w:val="10"/>
    <w:qFormat/>
    <w:rsid w:val="00AF60C3"/>
    <w:pPr>
      <w:spacing w:before="240" w:after="60"/>
      <w:jc w:val="center"/>
      <w:outlineLvl w:val="0"/>
    </w:pPr>
    <w:rPr>
      <w:rFonts w:ascii="Cambria" w:eastAsia="Times New Roman" w:hAnsi="Cambria"/>
      <w:b/>
      <w:sz w:val="32"/>
      <w:szCs w:val="32"/>
    </w:rPr>
  </w:style>
  <w:style w:type="paragraph" w:customStyle="1" w:styleId="NoSpacing1">
    <w:name w:val="No Spacing1"/>
    <w:basedOn w:val="Normal"/>
    <w:uiPriority w:val="1"/>
    <w:qFormat/>
    <w:rsid w:val="00AF60C3"/>
    <w:rPr>
      <w:rFonts w:cs="Mangal"/>
      <w:szCs w:val="32"/>
    </w:rPr>
  </w:style>
  <w:style w:type="paragraph" w:customStyle="1" w:styleId="ListParagraph1">
    <w:name w:val="List Paragraph1"/>
    <w:basedOn w:val="Normal"/>
    <w:uiPriority w:val="34"/>
    <w:qFormat/>
    <w:rsid w:val="00AF60C3"/>
    <w:pPr>
      <w:ind w:left="720"/>
      <w:contextualSpacing/>
    </w:pPr>
  </w:style>
  <w:style w:type="paragraph" w:customStyle="1" w:styleId="Quote1">
    <w:name w:val="Quote1"/>
    <w:basedOn w:val="Normal"/>
    <w:uiPriority w:val="29"/>
    <w:qFormat/>
    <w:rsid w:val="00AF60C3"/>
    <w:rPr>
      <w:i/>
    </w:rPr>
  </w:style>
  <w:style w:type="paragraph" w:customStyle="1" w:styleId="IntenseQuote1">
    <w:name w:val="Intense Quote1"/>
    <w:basedOn w:val="Normal"/>
    <w:uiPriority w:val="30"/>
    <w:qFormat/>
    <w:rsid w:val="00AF60C3"/>
    <w:pPr>
      <w:ind w:left="720" w:right="720"/>
    </w:pPr>
    <w:rPr>
      <w:b/>
      <w:i/>
      <w:szCs w:val="22"/>
    </w:rPr>
  </w:style>
  <w:style w:type="paragraph" w:customStyle="1" w:styleId="TOCHeading1">
    <w:name w:val="TOC Heading1"/>
    <w:basedOn w:val="Heading1"/>
    <w:uiPriority w:val="39"/>
    <w:qFormat/>
    <w:rsid w:val="00AF60C3"/>
    <w:rPr>
      <w:rFonts w:cs="Times New Roman"/>
    </w:rPr>
  </w:style>
  <w:style w:type="paragraph" w:customStyle="1" w:styleId="TableText">
    <w:name w:val="Table Text"/>
    <w:basedOn w:val="Normal"/>
    <w:qFormat/>
    <w:rsid w:val="00AF60C3"/>
    <w:pPr>
      <w:tabs>
        <w:tab w:val="decimal" w:pos="0"/>
      </w:tabs>
    </w:pPr>
    <w:rPr>
      <w:rFonts w:ascii="Times New Roman" w:eastAsia="Times New Roman" w:hAnsi="Times New Roman"/>
      <w:lang w:bidi="ar-SA"/>
    </w:rPr>
  </w:style>
  <w:style w:type="paragraph" w:customStyle="1" w:styleId="DefaultText">
    <w:name w:val="Default Text"/>
    <w:basedOn w:val="Normal"/>
    <w:qFormat/>
    <w:rsid w:val="00AF60C3"/>
    <w:rPr>
      <w:rFonts w:ascii="Times New Roman" w:eastAsia="Times New Roman" w:hAnsi="Times New Roman" w:cs="Mangal"/>
      <w:lang w:bidi="ar-SA"/>
    </w:rPr>
  </w:style>
  <w:style w:type="paragraph" w:customStyle="1" w:styleId="Bullet1">
    <w:name w:val="Bullet 1"/>
    <w:basedOn w:val="Normal"/>
    <w:qFormat/>
    <w:rsid w:val="00AF60C3"/>
    <w:pPr>
      <w:ind w:left="360" w:hanging="360"/>
    </w:pPr>
    <w:rPr>
      <w:rFonts w:ascii="Times New Roman" w:eastAsia="Times New Roman" w:hAnsi="Times New Roman" w:cs="Mangal"/>
      <w:lang w:bidi="ar-SA"/>
    </w:rPr>
  </w:style>
  <w:style w:type="paragraph" w:customStyle="1" w:styleId="Style58">
    <w:name w:val="_Style 58"/>
    <w:basedOn w:val="Normal"/>
    <w:qFormat/>
    <w:rsid w:val="00AF60C3"/>
    <w:pPr>
      <w:pBdr>
        <w:bottom w:val="single" w:sz="6" w:space="1" w:color="00000A"/>
      </w:pBdr>
      <w:jc w:val="center"/>
    </w:pPr>
    <w:rPr>
      <w:rFonts w:ascii="Arial" w:eastAsia="SimSun" w:hAnsi="Arial"/>
      <w:vanish/>
      <w:sz w:val="16"/>
    </w:rPr>
  </w:style>
  <w:style w:type="paragraph" w:customStyle="1" w:styleId="Style59">
    <w:name w:val="_Style 59"/>
    <w:basedOn w:val="Normal"/>
    <w:qFormat/>
    <w:rsid w:val="00AF60C3"/>
    <w:pPr>
      <w:pBdr>
        <w:top w:val="single" w:sz="6" w:space="1" w:color="00000A"/>
      </w:pBdr>
      <w:jc w:val="center"/>
    </w:pPr>
    <w:rPr>
      <w:rFonts w:ascii="Arial" w:eastAsia="SimSun" w:hAnsi="Arial"/>
      <w:vanish/>
      <w:sz w:val="16"/>
    </w:rPr>
  </w:style>
  <w:style w:type="paragraph" w:customStyle="1" w:styleId="Style60">
    <w:name w:val="_Style 60"/>
    <w:basedOn w:val="Normal"/>
    <w:qFormat/>
    <w:rsid w:val="00AF60C3"/>
    <w:pPr>
      <w:pBdr>
        <w:bottom w:val="single" w:sz="6" w:space="1" w:color="00000A"/>
      </w:pBdr>
      <w:jc w:val="center"/>
    </w:pPr>
    <w:rPr>
      <w:rFonts w:ascii="Arial" w:eastAsia="SimSun" w:hAnsi="Arial"/>
      <w:vanish/>
      <w:sz w:val="16"/>
    </w:rPr>
  </w:style>
  <w:style w:type="paragraph" w:customStyle="1" w:styleId="Style61">
    <w:name w:val="_Style 61"/>
    <w:basedOn w:val="Normal"/>
    <w:qFormat/>
    <w:rsid w:val="00AF60C3"/>
    <w:pPr>
      <w:pBdr>
        <w:top w:val="single" w:sz="6" w:space="1" w:color="00000A"/>
      </w:pBdr>
      <w:jc w:val="center"/>
    </w:pPr>
    <w:rPr>
      <w:rFonts w:ascii="Arial" w:eastAsia="SimSun" w:hAnsi="Arial"/>
      <w:vanish/>
      <w:sz w:val="16"/>
    </w:rPr>
  </w:style>
  <w:style w:type="paragraph" w:customStyle="1" w:styleId="TableContents">
    <w:name w:val="Table Contents"/>
    <w:basedOn w:val="Normal"/>
    <w:qFormat/>
    <w:rsid w:val="00AF60C3"/>
  </w:style>
  <w:style w:type="paragraph" w:customStyle="1" w:styleId="TableHeading">
    <w:name w:val="Table Heading"/>
    <w:basedOn w:val="TableContents"/>
    <w:qFormat/>
    <w:rsid w:val="00AF60C3"/>
  </w:style>
  <w:style w:type="table" w:styleId="TableGrid">
    <w:name w:val="Table Grid"/>
    <w:basedOn w:val="TableNormal"/>
    <w:uiPriority w:val="59"/>
    <w:qFormat/>
    <w:rsid w:val="00AF60C3"/>
    <w:rPr>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90DBF"/>
    <w:rPr>
      <w:rFonts w:cs="Mangal"/>
      <w:szCs w:val="32"/>
    </w:rPr>
  </w:style>
  <w:style w:type="paragraph" w:styleId="ListParagraph">
    <w:name w:val="List Paragraph"/>
    <w:aliases w:val="Report Para,heading 4,Heading 41,Heading 411,Graphic,normal,Paragraph,First level bullet"/>
    <w:basedOn w:val="Normal"/>
    <w:uiPriority w:val="34"/>
    <w:qFormat/>
    <w:rsid w:val="00C40E71"/>
    <w:pPr>
      <w:spacing w:after="160" w:line="259" w:lineRule="auto"/>
      <w:ind w:left="720"/>
      <w:contextualSpacing/>
    </w:pPr>
  </w:style>
  <w:style w:type="character" w:customStyle="1" w:styleId="xbe">
    <w:name w:val="_xbe"/>
    <w:basedOn w:val="DefaultParagraphFont"/>
    <w:rsid w:val="00946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09247">
      <w:bodyDiv w:val="1"/>
      <w:marLeft w:val="0"/>
      <w:marRight w:val="0"/>
      <w:marTop w:val="0"/>
      <w:marBottom w:val="0"/>
      <w:divBdr>
        <w:top w:val="none" w:sz="0" w:space="0" w:color="auto"/>
        <w:left w:val="none" w:sz="0" w:space="0" w:color="auto"/>
        <w:bottom w:val="none" w:sz="0" w:space="0" w:color="auto"/>
        <w:right w:val="none" w:sz="0" w:space="0" w:color="auto"/>
      </w:divBdr>
    </w:div>
    <w:div w:id="340788477">
      <w:bodyDiv w:val="1"/>
      <w:marLeft w:val="0"/>
      <w:marRight w:val="0"/>
      <w:marTop w:val="0"/>
      <w:marBottom w:val="0"/>
      <w:divBdr>
        <w:top w:val="none" w:sz="0" w:space="0" w:color="auto"/>
        <w:left w:val="none" w:sz="0" w:space="0" w:color="auto"/>
        <w:bottom w:val="none" w:sz="0" w:space="0" w:color="auto"/>
        <w:right w:val="none" w:sz="0" w:space="0" w:color="auto"/>
      </w:divBdr>
    </w:div>
    <w:div w:id="480659717">
      <w:bodyDiv w:val="1"/>
      <w:marLeft w:val="0"/>
      <w:marRight w:val="0"/>
      <w:marTop w:val="0"/>
      <w:marBottom w:val="0"/>
      <w:divBdr>
        <w:top w:val="none" w:sz="0" w:space="0" w:color="auto"/>
        <w:left w:val="none" w:sz="0" w:space="0" w:color="auto"/>
        <w:bottom w:val="none" w:sz="0" w:space="0" w:color="auto"/>
        <w:right w:val="none" w:sz="0" w:space="0" w:color="auto"/>
      </w:divBdr>
    </w:div>
    <w:div w:id="1506242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www.udyamimitra.i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81CB97-4047-4990-B0E9-E0AA5015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Vrunda Gadesha; deepikam</dc:creator>
  <dc:description/>
  <cp:lastModifiedBy>Aryapriya Swain</cp:lastModifiedBy>
  <cp:revision>93</cp:revision>
  <dcterms:created xsi:type="dcterms:W3CDTF">2017-04-07T10:32:00Z</dcterms:created>
  <dcterms:modified xsi:type="dcterms:W3CDTF">2018-03-13T09:18:00Z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2057-10.2.0.5908</vt:lpwstr>
  </property>
  <property fmtid="{D5CDD505-2E9C-101B-9397-08002B2CF9AE}" pid="4" name="LinksUpToDate">
    <vt:bool>false</vt:bool>
  </property>
  <property fmtid="{D5CDD505-2E9C-101B-9397-08002B2CF9AE}" pid="5" name="ScaleCrop">
    <vt:bool>false</vt:bool>
  </property>
</Properties>
</file>